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C4CBEC" w14:textId="7BB0302A" w:rsidR="002C3E44" w:rsidRPr="00687B28" w:rsidRDefault="00D40DA3" w:rsidP="00C24AD6">
      <w:pPr>
        <w:pStyle w:val="Title"/>
        <w:ind w:right="810" w:firstLine="720"/>
        <w:rPr>
          <w:rFonts w:ascii="Garamond" w:hAnsi="Garamond"/>
          <w:szCs w:val="28"/>
        </w:rPr>
      </w:pPr>
      <w:r w:rsidRPr="00687B28">
        <w:rPr>
          <w:rFonts w:ascii="Garamond" w:hAnsi="Garamond"/>
          <w:szCs w:val="28"/>
        </w:rPr>
        <w:t xml:space="preserve">Osnat </w:t>
      </w:r>
      <w:bookmarkStart w:id="0" w:name="_GoBack"/>
      <w:bookmarkEnd w:id="0"/>
      <w:r w:rsidRPr="00687B28">
        <w:rPr>
          <w:rFonts w:ascii="Garamond" w:hAnsi="Garamond"/>
          <w:szCs w:val="28"/>
        </w:rPr>
        <w:t>Persky</w:t>
      </w:r>
    </w:p>
    <w:p w14:paraId="214EE69E" w14:textId="27A797B7" w:rsidR="00422987" w:rsidRPr="001F741B" w:rsidRDefault="00422987" w:rsidP="00C24AD6">
      <w:pPr>
        <w:ind w:right="810" w:firstLine="720"/>
        <w:jc w:val="center"/>
        <w:rPr>
          <w:rFonts w:ascii="Garamond" w:hAnsi="Garamond"/>
          <w:szCs w:val="24"/>
        </w:rPr>
      </w:pPr>
      <w:r w:rsidRPr="001F741B">
        <w:rPr>
          <w:rFonts w:ascii="Garamond" w:hAnsi="Garamond"/>
          <w:szCs w:val="24"/>
        </w:rPr>
        <w:t>Curriculum Vitae</w:t>
      </w:r>
    </w:p>
    <w:p w14:paraId="637413AE" w14:textId="539F50AD" w:rsidR="00422987" w:rsidRPr="001F741B" w:rsidRDefault="00422987" w:rsidP="00C24AD6">
      <w:pPr>
        <w:ind w:right="810" w:firstLine="720"/>
        <w:rPr>
          <w:rFonts w:ascii="Garamond" w:hAnsi="Garamond"/>
          <w:b/>
          <w:bCs/>
          <w:szCs w:val="24"/>
        </w:rPr>
      </w:pPr>
      <w:r w:rsidRPr="001F741B">
        <w:rPr>
          <w:rFonts w:ascii="Garamond" w:hAnsi="Garamond"/>
          <w:b/>
          <w:bCs/>
          <w:szCs w:val="24"/>
        </w:rPr>
        <w:t>Academic Affiliation</w:t>
      </w:r>
      <w:r w:rsidRPr="001F741B">
        <w:rPr>
          <w:rFonts w:ascii="Garamond" w:hAnsi="Garamond"/>
          <w:b/>
          <w:bCs/>
          <w:szCs w:val="24"/>
        </w:rPr>
        <w:tab/>
      </w:r>
      <w:r w:rsidRPr="001F741B">
        <w:rPr>
          <w:rFonts w:ascii="Garamond" w:hAnsi="Garamond"/>
          <w:b/>
          <w:bCs/>
          <w:szCs w:val="24"/>
        </w:rPr>
        <w:tab/>
      </w:r>
      <w:r w:rsidRPr="001F741B">
        <w:rPr>
          <w:rFonts w:ascii="Garamond" w:hAnsi="Garamond"/>
          <w:b/>
          <w:bCs/>
          <w:szCs w:val="24"/>
        </w:rPr>
        <w:tab/>
      </w:r>
      <w:r w:rsidRPr="001F741B">
        <w:rPr>
          <w:rFonts w:ascii="Garamond" w:hAnsi="Garamond"/>
          <w:b/>
          <w:bCs/>
          <w:szCs w:val="24"/>
        </w:rPr>
        <w:tab/>
      </w:r>
      <w:r w:rsidRPr="001F741B">
        <w:rPr>
          <w:rFonts w:ascii="Garamond" w:hAnsi="Garamond"/>
          <w:b/>
          <w:bCs/>
          <w:szCs w:val="24"/>
        </w:rPr>
        <w:tab/>
      </w:r>
      <w:r w:rsidRPr="001F741B">
        <w:rPr>
          <w:rFonts w:ascii="Garamond" w:hAnsi="Garamond"/>
          <w:b/>
          <w:bCs/>
          <w:szCs w:val="24"/>
        </w:rPr>
        <w:tab/>
      </w:r>
      <w:r w:rsidRPr="001F741B">
        <w:rPr>
          <w:rFonts w:ascii="Garamond" w:hAnsi="Garamond"/>
          <w:b/>
          <w:bCs/>
          <w:szCs w:val="24"/>
        </w:rPr>
        <w:tab/>
      </w:r>
      <w:r w:rsidRPr="001F741B">
        <w:rPr>
          <w:rFonts w:ascii="Garamond" w:hAnsi="Garamond"/>
          <w:b/>
          <w:bCs/>
          <w:szCs w:val="24"/>
        </w:rPr>
        <w:tab/>
        <w:t>Residence</w:t>
      </w:r>
    </w:p>
    <w:p w14:paraId="5875435B" w14:textId="21E6E440" w:rsidR="00422987" w:rsidRPr="001F741B" w:rsidRDefault="00422987" w:rsidP="00C24AD6">
      <w:pPr>
        <w:ind w:right="810" w:firstLine="720"/>
        <w:rPr>
          <w:rFonts w:ascii="Garamond" w:hAnsi="Garamond"/>
          <w:szCs w:val="24"/>
        </w:rPr>
      </w:pPr>
      <w:r w:rsidRPr="001F741B">
        <w:rPr>
          <w:rFonts w:ascii="Garamond" w:hAnsi="Garamond"/>
          <w:szCs w:val="24"/>
        </w:rPr>
        <w:t>Palo Alto University</w:t>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00090AEA" w:rsidRPr="001F741B">
        <w:rPr>
          <w:rFonts w:ascii="Garamond" w:hAnsi="Garamond"/>
          <w:szCs w:val="24"/>
        </w:rPr>
        <w:t xml:space="preserve">2115 Sharon Ave. </w:t>
      </w:r>
    </w:p>
    <w:p w14:paraId="29C7F248" w14:textId="31CF3834" w:rsidR="00422987" w:rsidRPr="001F741B" w:rsidRDefault="00422987" w:rsidP="00C24AD6">
      <w:pPr>
        <w:ind w:right="810" w:firstLine="720"/>
        <w:rPr>
          <w:rFonts w:ascii="Garamond" w:hAnsi="Garamond"/>
          <w:szCs w:val="24"/>
        </w:rPr>
      </w:pPr>
      <w:r w:rsidRPr="001F741B">
        <w:rPr>
          <w:rFonts w:ascii="Garamond" w:hAnsi="Garamond"/>
          <w:szCs w:val="24"/>
        </w:rPr>
        <w:t>1791 Arastradero Road, Palo Alto, CA 94304</w:t>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Pr="001F741B">
        <w:rPr>
          <w:rFonts w:ascii="Garamond" w:hAnsi="Garamond"/>
          <w:szCs w:val="24"/>
        </w:rPr>
        <w:tab/>
      </w:r>
      <w:r w:rsidR="00090AEA" w:rsidRPr="001F741B">
        <w:rPr>
          <w:rFonts w:ascii="Garamond" w:hAnsi="Garamond"/>
          <w:szCs w:val="24"/>
        </w:rPr>
        <w:t>Belmont, CA 94002</w:t>
      </w:r>
    </w:p>
    <w:p w14:paraId="5ACB8882" w14:textId="6D82E1F5" w:rsidR="00422987" w:rsidRPr="00456913" w:rsidRDefault="00941D2B" w:rsidP="00C24AD6">
      <w:pPr>
        <w:ind w:right="810" w:firstLine="720"/>
        <w:rPr>
          <w:rFonts w:ascii="Garamond" w:hAnsi="Garamond"/>
          <w:szCs w:val="24"/>
        </w:rPr>
      </w:pPr>
      <w:hyperlink r:id="rId7" w:history="1">
        <w:r w:rsidR="00422987" w:rsidRPr="001F741B">
          <w:rPr>
            <w:rStyle w:val="Hyperlink"/>
            <w:rFonts w:ascii="Garamond" w:hAnsi="Garamond"/>
            <w:szCs w:val="24"/>
          </w:rPr>
          <w:t>olupesko-persky@paloaltou.edu</w:t>
        </w:r>
      </w:hyperlink>
      <w:r w:rsidR="00422987" w:rsidRPr="001F741B">
        <w:rPr>
          <w:rFonts w:ascii="Garamond" w:hAnsi="Garamond"/>
          <w:szCs w:val="24"/>
        </w:rPr>
        <w:tab/>
      </w:r>
      <w:r w:rsidR="00422987" w:rsidRPr="001F741B">
        <w:rPr>
          <w:rFonts w:ascii="Garamond" w:hAnsi="Garamond"/>
          <w:szCs w:val="24"/>
        </w:rPr>
        <w:tab/>
      </w:r>
      <w:r w:rsidR="00422987" w:rsidRPr="001F741B">
        <w:rPr>
          <w:rFonts w:ascii="Garamond" w:hAnsi="Garamond"/>
          <w:szCs w:val="24"/>
        </w:rPr>
        <w:tab/>
      </w:r>
      <w:r w:rsidR="001F741B" w:rsidRPr="001F741B">
        <w:rPr>
          <w:rFonts w:ascii="Garamond" w:hAnsi="Garamond"/>
          <w:szCs w:val="24"/>
        </w:rPr>
        <w:tab/>
      </w:r>
      <w:r w:rsidR="001F741B" w:rsidRPr="001F741B">
        <w:rPr>
          <w:rFonts w:ascii="Garamond" w:hAnsi="Garamond"/>
          <w:szCs w:val="24"/>
        </w:rPr>
        <w:tab/>
      </w:r>
      <w:r w:rsidR="001F741B" w:rsidRPr="001F741B">
        <w:rPr>
          <w:rFonts w:ascii="Garamond" w:hAnsi="Garamond"/>
          <w:szCs w:val="24"/>
        </w:rPr>
        <w:tab/>
        <w:t>(617) 894-2065</w:t>
      </w:r>
      <w:r w:rsidR="009F5627">
        <w:rPr>
          <w:rFonts w:ascii="Garamond" w:hAnsi="Garamond"/>
          <w:szCs w:val="24"/>
        </w:rPr>
        <w:tab/>
      </w:r>
      <w:r w:rsidR="009F5627">
        <w:rPr>
          <w:rFonts w:ascii="Garamond" w:hAnsi="Garamond"/>
          <w:szCs w:val="24"/>
        </w:rPr>
        <w:tab/>
      </w:r>
      <w:r w:rsidR="009F5627">
        <w:rPr>
          <w:rFonts w:ascii="Garamond" w:hAnsi="Garamond"/>
          <w:szCs w:val="24"/>
        </w:rPr>
        <w:tab/>
      </w:r>
    </w:p>
    <w:p w14:paraId="5737D592" w14:textId="299936D7" w:rsidR="00422987" w:rsidRPr="004813FD" w:rsidRDefault="00422987" w:rsidP="00C24AD6">
      <w:pPr>
        <w:ind w:right="810" w:firstLine="720"/>
        <w:jc w:val="center"/>
        <w:rPr>
          <w:rFonts w:ascii="Garamond" w:hAnsi="Garamond"/>
        </w:rPr>
      </w:pPr>
      <w:r>
        <w:rPr>
          <w:rFonts w:ascii="Garamond" w:hAnsi="Garamond"/>
        </w:rPr>
        <w:t>__________________________________________</w:t>
      </w:r>
      <w:r w:rsidR="004813FD">
        <w:rPr>
          <w:rFonts w:ascii="Garamond" w:hAnsi="Garamond"/>
        </w:rPr>
        <w:t>________________</w:t>
      </w:r>
    </w:p>
    <w:p w14:paraId="2D022D2A" w14:textId="73AE2309" w:rsidR="00580040" w:rsidRDefault="00580040" w:rsidP="00C24AD6">
      <w:pPr>
        <w:pStyle w:val="Heading2"/>
        <w:ind w:right="810" w:firstLine="720"/>
        <w:jc w:val="both"/>
        <w:rPr>
          <w:rFonts w:ascii="Garamond" w:hAnsi="Garamond"/>
          <w:sz w:val="28"/>
        </w:rPr>
      </w:pPr>
    </w:p>
    <w:p w14:paraId="0FD4AF85" w14:textId="67C27E16" w:rsidR="00580040" w:rsidRDefault="00580040" w:rsidP="00C24AD6">
      <w:pPr>
        <w:pStyle w:val="Heading2"/>
        <w:ind w:right="810" w:firstLine="720"/>
        <w:jc w:val="both"/>
        <w:rPr>
          <w:b w:val="0"/>
          <w:smallCaps w:val="0"/>
        </w:rPr>
      </w:pPr>
    </w:p>
    <w:p w14:paraId="7474BED8" w14:textId="77777777" w:rsidR="00580040" w:rsidRPr="00512A00" w:rsidRDefault="00580040" w:rsidP="00C24AD6">
      <w:pPr>
        <w:pStyle w:val="Heading2"/>
        <w:ind w:right="810" w:firstLine="720"/>
        <w:jc w:val="both"/>
        <w:rPr>
          <w:rFonts w:ascii="Garamond" w:hAnsi="Garamond"/>
          <w:sz w:val="28"/>
        </w:rPr>
      </w:pPr>
      <w:r w:rsidRPr="00512A00">
        <w:rPr>
          <w:rFonts w:ascii="Garamond" w:hAnsi="Garamond"/>
          <w:sz w:val="28"/>
        </w:rPr>
        <w:t>Law License, Bar Admissions</w:t>
      </w:r>
    </w:p>
    <w:p w14:paraId="7576F04E" w14:textId="77777777" w:rsidR="00580040" w:rsidRDefault="00580040" w:rsidP="00C24AD6">
      <w:pPr>
        <w:pStyle w:val="Heading2"/>
        <w:ind w:right="810" w:firstLine="720"/>
        <w:jc w:val="both"/>
        <w:rPr>
          <w:rFonts w:ascii="Garamond" w:eastAsia="Garamond" w:hAnsi="Garamond" w:cs="Garamond"/>
        </w:rPr>
      </w:pPr>
    </w:p>
    <w:p w14:paraId="0933EF8C" w14:textId="1F3A89FD" w:rsidR="00512A00" w:rsidRDefault="00580040" w:rsidP="003D5C9C">
      <w:pPr>
        <w:pStyle w:val="Heading2"/>
        <w:ind w:right="810" w:firstLine="720"/>
        <w:jc w:val="both"/>
        <w:rPr>
          <w:rFonts w:ascii="Garamond" w:eastAsia="Garamond" w:hAnsi="Garamond" w:cs="Garamond"/>
          <w:b w:val="0"/>
          <w:bCs/>
        </w:rPr>
      </w:pPr>
      <w:r w:rsidRPr="00512A00">
        <w:rPr>
          <w:rFonts w:ascii="Garamond" w:eastAsia="Garamond" w:hAnsi="Garamond" w:cs="Garamond"/>
          <w:b w:val="0"/>
          <w:bCs/>
        </w:rPr>
        <w:t>New York State Bar, Third Department</w:t>
      </w:r>
      <w:r w:rsidR="005344B9">
        <w:rPr>
          <w:rFonts w:ascii="Garamond" w:eastAsia="Garamond" w:hAnsi="Garamond" w:cs="Garamond"/>
          <w:b w:val="0"/>
          <w:bCs/>
        </w:rPr>
        <w:tab/>
        <w:t xml:space="preserve"> </w:t>
      </w:r>
      <w:r w:rsidR="003D5C9C">
        <w:rPr>
          <w:rFonts w:ascii="Garamond" w:eastAsia="Garamond" w:hAnsi="Garamond" w:cs="Garamond"/>
          <w:b w:val="0"/>
          <w:bCs/>
        </w:rPr>
        <w:t>11</w:t>
      </w:r>
      <w:r w:rsidRPr="00512A00">
        <w:rPr>
          <w:rFonts w:ascii="Garamond" w:eastAsia="Garamond" w:hAnsi="Garamond" w:cs="Garamond"/>
          <w:b w:val="0"/>
          <w:bCs/>
        </w:rPr>
        <w:t xml:space="preserve">/2008 </w:t>
      </w:r>
      <w:r w:rsidR="00512A00">
        <w:rPr>
          <w:rFonts w:ascii="Garamond" w:eastAsia="Garamond" w:hAnsi="Garamond" w:cs="Garamond"/>
          <w:b w:val="0"/>
          <w:bCs/>
        </w:rPr>
        <w:t>–</w:t>
      </w:r>
      <w:r w:rsidRPr="00512A00">
        <w:rPr>
          <w:rFonts w:ascii="Garamond" w:eastAsia="Garamond" w:hAnsi="Garamond" w:cs="Garamond"/>
          <w:b w:val="0"/>
          <w:bCs/>
        </w:rPr>
        <w:t xml:space="preserve"> present</w:t>
      </w:r>
    </w:p>
    <w:p w14:paraId="43C5E05B" w14:textId="77777777" w:rsidR="00512A00" w:rsidRDefault="00512A00" w:rsidP="00C24AD6">
      <w:pPr>
        <w:pStyle w:val="Heading2"/>
        <w:ind w:right="810" w:firstLine="720"/>
        <w:jc w:val="both"/>
        <w:rPr>
          <w:rFonts w:ascii="Garamond" w:eastAsia="Garamond" w:hAnsi="Garamond" w:cs="Garamond"/>
          <w:b w:val="0"/>
          <w:bCs/>
        </w:rPr>
      </w:pPr>
    </w:p>
    <w:p w14:paraId="1348F1FC" w14:textId="605BFB55" w:rsidR="00580040" w:rsidRPr="00512A00" w:rsidRDefault="00512A00" w:rsidP="00C24AD6">
      <w:pPr>
        <w:pStyle w:val="Heading2"/>
        <w:ind w:right="810" w:firstLine="720"/>
        <w:jc w:val="both"/>
        <w:rPr>
          <w:rFonts w:ascii="Garamond" w:hAnsi="Garamond"/>
          <w:b w:val="0"/>
          <w:bCs/>
          <w:sz w:val="28"/>
        </w:rPr>
      </w:pPr>
      <w:r>
        <w:rPr>
          <w:rFonts w:ascii="Garamond" w:eastAsia="Garamond" w:hAnsi="Garamond" w:cs="Garamond"/>
          <w:b w:val="0"/>
          <w:bCs/>
        </w:rPr>
        <w:t>Israel Bar Association  5/2002-8/2004</w:t>
      </w:r>
      <w:r w:rsidR="00580040" w:rsidRPr="00512A00">
        <w:rPr>
          <w:rFonts w:ascii="Garamond" w:hAnsi="Garamond"/>
          <w:b w:val="0"/>
          <w:bCs/>
          <w:sz w:val="28"/>
        </w:rPr>
        <w:t xml:space="preserve"> </w:t>
      </w:r>
    </w:p>
    <w:p w14:paraId="5FA2ED81" w14:textId="01097547" w:rsidR="00580040" w:rsidRPr="00580040" w:rsidRDefault="00580040" w:rsidP="00C24AD6">
      <w:pPr>
        <w:ind w:right="810" w:firstLine="720"/>
      </w:pPr>
    </w:p>
    <w:p w14:paraId="755CEF6C" w14:textId="59CC8EE0" w:rsidR="006A4C5A" w:rsidRPr="00512A00" w:rsidRDefault="00B54C42" w:rsidP="00C24AD6">
      <w:pPr>
        <w:pStyle w:val="Heading2"/>
        <w:ind w:right="810" w:firstLine="720"/>
        <w:jc w:val="both"/>
      </w:pPr>
      <w:r w:rsidRPr="00512A00">
        <w:rPr>
          <w:rFonts w:ascii="Garamond" w:hAnsi="Garamond"/>
          <w:sz w:val="28"/>
        </w:rPr>
        <w:t>Education</w:t>
      </w:r>
    </w:p>
    <w:p w14:paraId="77C9F25B" w14:textId="77777777" w:rsidR="00580040" w:rsidRDefault="00580040" w:rsidP="00C24AD6">
      <w:pPr>
        <w:ind w:right="810" w:firstLine="720"/>
        <w:jc w:val="both"/>
        <w:rPr>
          <w:rFonts w:ascii="Garamond" w:eastAsia="Garamond" w:hAnsi="Garamond" w:cs="Garamond"/>
          <w:b/>
          <w:smallCaps/>
        </w:rPr>
      </w:pPr>
    </w:p>
    <w:p w14:paraId="4956F629" w14:textId="2429EF31" w:rsidR="00D76A90" w:rsidRPr="00512A00" w:rsidRDefault="00580040" w:rsidP="00C24AD6">
      <w:pPr>
        <w:ind w:right="810" w:firstLine="720"/>
        <w:jc w:val="both"/>
        <w:rPr>
          <w:rFonts w:ascii="Garamond" w:eastAsia="Garamond" w:hAnsi="Garamond" w:cs="Garamond"/>
          <w:b/>
          <w:smallCaps/>
        </w:rPr>
      </w:pPr>
      <w:r w:rsidRPr="00512A00">
        <w:rPr>
          <w:rFonts w:ascii="Garamond" w:eastAsia="Garamond" w:hAnsi="Garamond" w:cs="Garamond"/>
          <w:b/>
          <w:smallCaps/>
        </w:rPr>
        <w:t xml:space="preserve">Graduate Student, </w:t>
      </w:r>
      <w:r w:rsidR="006A4C5A" w:rsidRPr="00512A00">
        <w:rPr>
          <w:rFonts w:ascii="Garamond" w:eastAsia="Garamond" w:hAnsi="Garamond" w:cs="Garamond"/>
          <w:b/>
          <w:smallCaps/>
        </w:rPr>
        <w:t>Doctor of Ph</w:t>
      </w:r>
      <w:r w:rsidR="00D76A90" w:rsidRPr="00512A00">
        <w:rPr>
          <w:rFonts w:ascii="Garamond" w:eastAsia="Garamond" w:hAnsi="Garamond" w:cs="Garamond"/>
          <w:b/>
          <w:smallCaps/>
        </w:rPr>
        <w:t xml:space="preserve">ilosophy in Clinical Psychology </w:t>
      </w:r>
    </w:p>
    <w:p w14:paraId="0403BDA5" w14:textId="34BA9D61" w:rsidR="006A4C5A" w:rsidRPr="00512A00" w:rsidRDefault="00D76A90" w:rsidP="005344B9">
      <w:pPr>
        <w:ind w:left="720" w:right="810"/>
        <w:jc w:val="both"/>
        <w:rPr>
          <w:rFonts w:ascii="Garamond" w:eastAsia="Garamond" w:hAnsi="Garamond" w:cs="Garamond"/>
          <w:bCs/>
          <w:smallCaps/>
        </w:rPr>
      </w:pPr>
      <w:r w:rsidRPr="00512A00">
        <w:rPr>
          <w:rFonts w:ascii="Garamond" w:eastAsia="Garamond" w:hAnsi="Garamond" w:cs="Garamond"/>
          <w:bCs/>
          <w:smallCaps/>
        </w:rPr>
        <w:t xml:space="preserve">Palo Alto University, </w:t>
      </w:r>
      <w:r w:rsidR="006A4C5A" w:rsidRPr="00512A00">
        <w:rPr>
          <w:rFonts w:ascii="Garamond" w:eastAsia="Garamond" w:hAnsi="Garamond" w:cs="Garamond"/>
          <w:bCs/>
          <w:smallCaps/>
        </w:rPr>
        <w:t>Pacific Graduate School of Psychology</w:t>
      </w:r>
      <w:r w:rsidRPr="00512A00">
        <w:rPr>
          <w:rFonts w:ascii="Garamond" w:eastAsia="Garamond" w:hAnsi="Garamond" w:cs="Garamond"/>
          <w:bCs/>
          <w:smallCaps/>
        </w:rPr>
        <w:t>,</w:t>
      </w:r>
      <w:r w:rsidR="006A4C5A" w:rsidRPr="00512A00">
        <w:rPr>
          <w:rFonts w:ascii="Garamond" w:eastAsia="Garamond" w:hAnsi="Garamond" w:cs="Garamond"/>
          <w:bCs/>
          <w:smallCaps/>
        </w:rPr>
        <w:t xml:space="preserve"> Palo Alto, CA</w:t>
      </w:r>
      <w:r w:rsidRPr="00512A00">
        <w:rPr>
          <w:rFonts w:ascii="Garamond" w:eastAsia="Garamond" w:hAnsi="Garamond" w:cs="Garamond"/>
          <w:bCs/>
          <w:smallCaps/>
        </w:rPr>
        <w:tab/>
      </w:r>
      <w:r w:rsidR="00AA3895">
        <w:rPr>
          <w:rFonts w:ascii="Garamond" w:eastAsia="Garamond" w:hAnsi="Garamond" w:cs="Garamond"/>
          <w:bCs/>
          <w:smallCaps/>
        </w:rPr>
        <w:t xml:space="preserve">              </w:t>
      </w:r>
      <w:r w:rsidR="00AA3895" w:rsidRPr="006A4C5A">
        <w:rPr>
          <w:rFonts w:ascii="Garamond" w:eastAsia="Garamond" w:hAnsi="Garamond" w:cs="Garamond"/>
          <w:bCs/>
          <w:smallCaps/>
        </w:rPr>
        <w:t>(APA Accredited)</w:t>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AA3895">
        <w:rPr>
          <w:rFonts w:ascii="Garamond" w:eastAsia="Garamond" w:hAnsi="Garamond" w:cs="Garamond"/>
          <w:bCs/>
          <w:smallCaps/>
        </w:rPr>
        <w:tab/>
      </w:r>
      <w:r w:rsidR="00580040" w:rsidRPr="00512A00">
        <w:rPr>
          <w:rFonts w:ascii="Garamond" w:eastAsia="Garamond" w:hAnsi="Garamond" w:cs="Garamond"/>
          <w:bCs/>
          <w:smallCaps/>
        </w:rPr>
        <w:t>9/</w:t>
      </w:r>
      <w:r w:rsidR="00422987" w:rsidRPr="00512A00">
        <w:rPr>
          <w:rFonts w:ascii="Garamond" w:eastAsia="Garamond" w:hAnsi="Garamond" w:cs="Garamond"/>
          <w:bCs/>
          <w:smallCaps/>
        </w:rPr>
        <w:t>20</w:t>
      </w:r>
      <w:r w:rsidR="0057388A" w:rsidRPr="00512A00">
        <w:rPr>
          <w:rFonts w:ascii="Garamond" w:eastAsia="Garamond" w:hAnsi="Garamond" w:cs="Garamond"/>
          <w:bCs/>
          <w:smallCaps/>
        </w:rPr>
        <w:t>1</w:t>
      </w:r>
      <w:r w:rsidR="00422987" w:rsidRPr="00512A00">
        <w:rPr>
          <w:rFonts w:ascii="Garamond" w:eastAsia="Garamond" w:hAnsi="Garamond" w:cs="Garamond"/>
          <w:bCs/>
          <w:smallCaps/>
        </w:rPr>
        <w:t>5-present</w:t>
      </w:r>
    </w:p>
    <w:p w14:paraId="0C3E9CEF" w14:textId="0DCE857D" w:rsidR="00D76A90" w:rsidRPr="00456913" w:rsidRDefault="00D76A90" w:rsidP="00AA3895">
      <w:pPr>
        <w:ind w:right="810"/>
        <w:jc w:val="both"/>
        <w:rPr>
          <w:rFonts w:ascii="Garamond" w:eastAsia="Garamond" w:hAnsi="Garamond" w:cs="Garamond"/>
          <w:bCs/>
          <w:smallCaps/>
        </w:rPr>
      </w:pPr>
    </w:p>
    <w:p w14:paraId="24A7ED76" w14:textId="6CDEEA2D" w:rsidR="00AA3895" w:rsidRPr="00456913" w:rsidRDefault="00422987" w:rsidP="002C5950">
      <w:pPr>
        <w:ind w:left="720" w:right="810"/>
        <w:jc w:val="both"/>
        <w:rPr>
          <w:rFonts w:ascii="Garamond" w:eastAsia="Garamond" w:hAnsi="Garamond" w:cs="Garamond"/>
          <w:bCs/>
          <w:smallCaps/>
        </w:rPr>
      </w:pPr>
      <w:r w:rsidRPr="00512A00">
        <w:rPr>
          <w:rFonts w:ascii="Garamond" w:eastAsia="Garamond" w:hAnsi="Garamond" w:cs="Garamond"/>
          <w:b/>
          <w:smallCaps/>
        </w:rPr>
        <w:t>Master of arts in law and diplomacy,</w:t>
      </w:r>
      <w:r w:rsidRPr="00512A00">
        <w:rPr>
          <w:rFonts w:ascii="Garamond" w:eastAsia="Garamond" w:hAnsi="Garamond" w:cs="Garamond"/>
          <w:bCs/>
          <w:smallCaps/>
        </w:rPr>
        <w:t xml:space="preserve"> </w:t>
      </w:r>
      <w:r w:rsidR="004813FD" w:rsidRPr="00512A00">
        <w:rPr>
          <w:rFonts w:ascii="Garamond" w:eastAsia="Garamond" w:hAnsi="Garamond" w:cs="Garamond"/>
          <w:bCs/>
          <w:smallCaps/>
        </w:rPr>
        <w:t>Tufts University</w:t>
      </w:r>
      <w:r w:rsidR="006A4C5A" w:rsidRPr="00512A00">
        <w:rPr>
          <w:rFonts w:ascii="Garamond" w:eastAsia="Garamond" w:hAnsi="Garamond" w:cs="Garamond"/>
          <w:bCs/>
          <w:smallCaps/>
        </w:rPr>
        <w:t xml:space="preserve"> The Fletcher School</w:t>
      </w:r>
      <w:r w:rsidR="00733748">
        <w:rPr>
          <w:rFonts w:ascii="Garamond" w:eastAsia="Garamond" w:hAnsi="Garamond" w:cs="Garamond"/>
          <w:bCs/>
          <w:smallCaps/>
        </w:rPr>
        <w:t>,</w:t>
      </w:r>
      <w:r w:rsidR="002C5950">
        <w:rPr>
          <w:rFonts w:ascii="Garamond" w:eastAsia="Garamond" w:hAnsi="Garamond" w:cs="Garamond"/>
          <w:bCs/>
          <w:smallCaps/>
        </w:rPr>
        <w:t xml:space="preserve"> Medford, MA</w:t>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r>
      <w:r w:rsidR="00733748">
        <w:rPr>
          <w:rFonts w:ascii="Garamond" w:eastAsia="Garamond" w:hAnsi="Garamond" w:cs="Garamond"/>
          <w:bCs/>
        </w:rPr>
        <w:tab/>
      </w:r>
      <w:r w:rsidR="00733748">
        <w:rPr>
          <w:rFonts w:ascii="Garamond" w:eastAsia="Garamond" w:hAnsi="Garamond" w:cs="Garamond"/>
          <w:bCs/>
        </w:rPr>
        <w:tab/>
      </w:r>
      <w:r w:rsidR="00733748">
        <w:rPr>
          <w:rFonts w:ascii="Garamond" w:eastAsia="Garamond" w:hAnsi="Garamond" w:cs="Garamond"/>
          <w:bCs/>
        </w:rPr>
        <w:tab/>
      </w:r>
      <w:r w:rsidR="00AA3895" w:rsidRPr="00580040">
        <w:rPr>
          <w:rFonts w:ascii="Garamond" w:eastAsia="Garamond" w:hAnsi="Garamond" w:cs="Garamond"/>
          <w:bCs/>
          <w:smallCaps/>
        </w:rPr>
        <w:t>9/</w:t>
      </w:r>
      <w:r w:rsidR="00AA3895" w:rsidRPr="00422987">
        <w:rPr>
          <w:rFonts w:ascii="Garamond" w:eastAsia="Garamond" w:hAnsi="Garamond" w:cs="Garamond"/>
          <w:bCs/>
          <w:smallCaps/>
        </w:rPr>
        <w:t>2005-</w:t>
      </w:r>
      <w:r w:rsidR="00AA3895">
        <w:rPr>
          <w:rFonts w:ascii="Garamond" w:eastAsia="Garamond" w:hAnsi="Garamond" w:cs="Garamond"/>
          <w:bCs/>
          <w:smallCaps/>
        </w:rPr>
        <w:t>5/</w:t>
      </w:r>
      <w:r w:rsidR="00AA3895" w:rsidRPr="00422987">
        <w:rPr>
          <w:rFonts w:ascii="Garamond" w:eastAsia="Garamond" w:hAnsi="Garamond" w:cs="Garamond"/>
          <w:bCs/>
          <w:smallCaps/>
        </w:rPr>
        <w:t>2007</w:t>
      </w:r>
    </w:p>
    <w:p w14:paraId="1CED2047" w14:textId="75399AE6" w:rsidR="006A4C5A" w:rsidRPr="00456913" w:rsidRDefault="00AA3895" w:rsidP="00AA3895">
      <w:pPr>
        <w:ind w:right="810"/>
        <w:jc w:val="both"/>
        <w:rPr>
          <w:rFonts w:ascii="Garamond" w:eastAsia="Garamond" w:hAnsi="Garamond" w:cs="Garamond"/>
          <w:bCs/>
          <w:smallCaps/>
        </w:rPr>
      </w:pPr>
      <w:r>
        <w:tab/>
      </w:r>
      <w:r>
        <w:tab/>
      </w:r>
      <w:r>
        <w:tab/>
      </w:r>
      <w:r>
        <w:tab/>
      </w:r>
      <w:r>
        <w:tab/>
      </w:r>
      <w:r>
        <w:tab/>
      </w:r>
      <w:r>
        <w:tab/>
      </w:r>
      <w:r>
        <w:tab/>
      </w:r>
      <w:r>
        <w:tab/>
      </w:r>
      <w:r>
        <w:tab/>
      </w:r>
      <w:r>
        <w:tab/>
      </w:r>
    </w:p>
    <w:p w14:paraId="1B819F94" w14:textId="5E1001AD" w:rsidR="00AA3895" w:rsidRPr="00733748" w:rsidRDefault="00422987" w:rsidP="00733748">
      <w:pPr>
        <w:ind w:right="810" w:firstLine="720"/>
        <w:jc w:val="both"/>
        <w:rPr>
          <w:rFonts w:ascii="Garamond" w:eastAsia="Garamond" w:hAnsi="Garamond" w:cs="Garamond"/>
        </w:rPr>
      </w:pPr>
      <w:r w:rsidRPr="00512A00">
        <w:rPr>
          <w:rFonts w:ascii="Garamond" w:eastAsia="Garamond" w:hAnsi="Garamond" w:cs="Garamond"/>
          <w:b/>
          <w:smallCaps/>
        </w:rPr>
        <w:t>Bachelor of law (ll.b),</w:t>
      </w:r>
      <w:r w:rsidRPr="00512A00">
        <w:rPr>
          <w:rFonts w:ascii="Garamond" w:eastAsia="Garamond" w:hAnsi="Garamond" w:cs="Garamond"/>
          <w:bCs/>
          <w:smallCaps/>
        </w:rPr>
        <w:t xml:space="preserve"> </w:t>
      </w:r>
      <w:r w:rsidR="006A4C5A" w:rsidRPr="00512A00">
        <w:rPr>
          <w:rFonts w:ascii="Garamond" w:eastAsia="Garamond" w:hAnsi="Garamond" w:cs="Garamond"/>
          <w:bCs/>
          <w:smallCaps/>
        </w:rPr>
        <w:t>Hebrew University of Jerusalem</w:t>
      </w:r>
      <w:r w:rsidR="002C5950">
        <w:rPr>
          <w:rFonts w:ascii="Garamond" w:eastAsia="Garamond" w:hAnsi="Garamond" w:cs="Garamond"/>
          <w:bCs/>
          <w:smallCaps/>
        </w:rPr>
        <w:t xml:space="preserve">, </w:t>
      </w:r>
      <w:r w:rsidR="006A4C5A" w:rsidRPr="00512A00">
        <w:rPr>
          <w:rFonts w:ascii="Garamond" w:eastAsia="Garamond" w:hAnsi="Garamond" w:cs="Garamond"/>
          <w:bCs/>
          <w:smallCaps/>
        </w:rPr>
        <w:t>Faculty of Law</w:t>
      </w:r>
      <w:r w:rsidR="00733748">
        <w:rPr>
          <w:rFonts w:ascii="Garamond" w:eastAsia="Garamond" w:hAnsi="Garamond" w:cs="Garamond"/>
          <w:bCs/>
          <w:smallCaps/>
        </w:rPr>
        <w:t>,</w:t>
      </w:r>
      <w:r w:rsidR="002C5950">
        <w:rPr>
          <w:rFonts w:ascii="Garamond" w:eastAsia="Garamond" w:hAnsi="Garamond" w:cs="Garamond"/>
          <w:bCs/>
          <w:smallCaps/>
        </w:rPr>
        <w:tab/>
      </w:r>
      <w:r w:rsidR="002C5950">
        <w:rPr>
          <w:rFonts w:ascii="Garamond" w:eastAsia="Garamond" w:hAnsi="Garamond" w:cs="Garamond"/>
          <w:bCs/>
          <w:smallCaps/>
        </w:rPr>
        <w:tab/>
      </w:r>
      <w:r w:rsidR="002C5950">
        <w:rPr>
          <w:rFonts w:ascii="Garamond" w:eastAsia="Garamond" w:hAnsi="Garamond" w:cs="Garamond"/>
          <w:bCs/>
          <w:smallCaps/>
        </w:rPr>
        <w:tab/>
        <w:t xml:space="preserve">Jerusalem, Israel </w:t>
      </w:r>
      <w:r w:rsidR="00AA3895">
        <w:rPr>
          <w:rFonts w:ascii="Garamond" w:eastAsia="Garamond" w:hAnsi="Garamond" w:cs="Garamond"/>
          <w:bCs/>
        </w:rPr>
        <w:tab/>
      </w:r>
      <w:r w:rsidR="002C5950">
        <w:rPr>
          <w:rFonts w:ascii="Garamond" w:eastAsia="Garamond" w:hAnsi="Garamond" w:cs="Garamond"/>
          <w:bCs/>
        </w:rPr>
        <w:tab/>
      </w:r>
      <w:r w:rsidR="002C5950">
        <w:rPr>
          <w:rFonts w:ascii="Garamond" w:eastAsia="Garamond" w:hAnsi="Garamond" w:cs="Garamond"/>
          <w:bCs/>
        </w:rPr>
        <w:tab/>
      </w:r>
      <w:r w:rsidR="002C5950">
        <w:rPr>
          <w:rFonts w:ascii="Garamond" w:eastAsia="Garamond" w:hAnsi="Garamond" w:cs="Garamond"/>
          <w:bCs/>
        </w:rPr>
        <w:tab/>
      </w:r>
      <w:r w:rsidR="002C5950">
        <w:rPr>
          <w:rFonts w:ascii="Garamond" w:eastAsia="Garamond" w:hAnsi="Garamond" w:cs="Garamond"/>
          <w:bCs/>
        </w:rPr>
        <w:tab/>
      </w:r>
      <w:r w:rsidR="002C5950">
        <w:rPr>
          <w:rFonts w:ascii="Garamond" w:eastAsia="Garamond" w:hAnsi="Garamond" w:cs="Garamond"/>
          <w:bCs/>
        </w:rPr>
        <w:tab/>
      </w:r>
      <w:r w:rsidR="002C5950">
        <w:rPr>
          <w:rFonts w:ascii="Garamond" w:eastAsia="Garamond" w:hAnsi="Garamond" w:cs="Garamond"/>
          <w:bCs/>
        </w:rPr>
        <w:tab/>
      </w:r>
      <w:r w:rsidR="002C5950">
        <w:rPr>
          <w:rFonts w:ascii="Garamond" w:eastAsia="Garamond" w:hAnsi="Garamond" w:cs="Garamond"/>
          <w:bCs/>
        </w:rPr>
        <w:tab/>
      </w:r>
      <w:r w:rsidR="00733748">
        <w:rPr>
          <w:rFonts w:ascii="Garamond" w:eastAsia="Garamond" w:hAnsi="Garamond" w:cs="Garamond"/>
          <w:bCs/>
        </w:rPr>
        <w:tab/>
      </w:r>
      <w:r w:rsidR="00580040">
        <w:rPr>
          <w:rFonts w:ascii="Garamond" w:eastAsia="Garamond" w:hAnsi="Garamond" w:cs="Garamond"/>
        </w:rPr>
        <w:t>9/</w:t>
      </w:r>
      <w:r>
        <w:rPr>
          <w:rFonts w:ascii="Garamond" w:eastAsia="Garamond" w:hAnsi="Garamond" w:cs="Garamond"/>
        </w:rPr>
        <w:t>1998-</w:t>
      </w:r>
      <w:r w:rsidR="00580040">
        <w:rPr>
          <w:rFonts w:ascii="Garamond" w:eastAsia="Garamond" w:hAnsi="Garamond" w:cs="Garamond"/>
        </w:rPr>
        <w:t>2/</w:t>
      </w:r>
      <w:r>
        <w:rPr>
          <w:rFonts w:ascii="Garamond" w:eastAsia="Garamond" w:hAnsi="Garamond" w:cs="Garamond"/>
        </w:rPr>
        <w:t>2002</w:t>
      </w:r>
      <w:r>
        <w:rPr>
          <w:rFonts w:ascii="Garamond" w:eastAsia="Garamond" w:hAnsi="Garamond" w:cs="Garamond"/>
        </w:rPr>
        <w:tab/>
      </w:r>
    </w:p>
    <w:p w14:paraId="518B1ED7" w14:textId="50D87808" w:rsidR="002C3E44" w:rsidRPr="00B54C42" w:rsidRDefault="00B54C42" w:rsidP="00C24AD6">
      <w:pPr>
        <w:pStyle w:val="Heading2"/>
        <w:ind w:right="810" w:firstLine="720"/>
        <w:jc w:val="both"/>
        <w:rPr>
          <w:rFonts w:ascii="Garamond" w:hAnsi="Garamond"/>
          <w:sz w:val="28"/>
        </w:rPr>
      </w:pPr>
      <w:r>
        <w:rPr>
          <w:rFonts w:ascii="Garamond" w:hAnsi="Garamond"/>
          <w:sz w:val="28"/>
        </w:rPr>
        <w:t>Clinical Experience</w:t>
      </w:r>
    </w:p>
    <w:p w14:paraId="7BBF4C9D" w14:textId="77777777" w:rsidR="00580040" w:rsidRDefault="00580040" w:rsidP="00C24AD6">
      <w:pPr>
        <w:ind w:right="810" w:firstLine="720"/>
        <w:jc w:val="both"/>
        <w:rPr>
          <w:rFonts w:ascii="Garamond" w:eastAsia="Garamond" w:hAnsi="Garamond" w:cs="Garamond"/>
          <w:b/>
          <w:smallCaps/>
        </w:rPr>
      </w:pPr>
    </w:p>
    <w:p w14:paraId="50BB7425" w14:textId="7E44ACD2" w:rsidR="00A230F0" w:rsidRPr="003F1D6D" w:rsidRDefault="003F1D6D" w:rsidP="005344B9">
      <w:pPr>
        <w:ind w:right="810" w:firstLine="720"/>
        <w:jc w:val="both"/>
        <w:rPr>
          <w:rFonts w:ascii="Garamond" w:eastAsia="Garamond" w:hAnsi="Garamond" w:cs="Garamond"/>
          <w:bCs/>
          <w:smallCaps/>
          <w:u w:val="single"/>
        </w:rPr>
      </w:pPr>
      <w:r>
        <w:rPr>
          <w:rFonts w:ascii="Garamond" w:eastAsia="Garamond" w:hAnsi="Garamond" w:cs="Garamond"/>
          <w:b/>
          <w:smallCaps/>
        </w:rPr>
        <w:t xml:space="preserve">The Gronowski Center, </w:t>
      </w:r>
      <w:r>
        <w:rPr>
          <w:rFonts w:ascii="Garamond" w:eastAsia="Garamond" w:hAnsi="Garamond" w:cs="Garamond"/>
          <w:u w:val="single"/>
        </w:rPr>
        <w:t>Student-therapist</w:t>
      </w:r>
      <w:r>
        <w:rPr>
          <w:rFonts w:ascii="Garamond" w:eastAsia="Garamond" w:hAnsi="Garamond" w:cs="Garamond"/>
        </w:rPr>
        <w:t xml:space="preserve">, Los Altos, CA </w:t>
      </w:r>
      <w:r w:rsidR="002C5950">
        <w:rPr>
          <w:rFonts w:ascii="Garamond" w:eastAsia="Garamond" w:hAnsi="Garamond" w:cs="Garamond"/>
        </w:rPr>
        <w:tab/>
      </w:r>
      <w:r w:rsidR="00580040">
        <w:rPr>
          <w:rFonts w:ascii="Garamond" w:eastAsia="Garamond" w:hAnsi="Garamond" w:cs="Garamond"/>
        </w:rPr>
        <w:t>6/</w:t>
      </w:r>
      <w:r>
        <w:rPr>
          <w:rFonts w:ascii="Garamond" w:eastAsia="Garamond" w:hAnsi="Garamond" w:cs="Garamond"/>
        </w:rPr>
        <w:t>201</w:t>
      </w:r>
      <w:r w:rsidR="001F741B">
        <w:rPr>
          <w:rFonts w:ascii="Garamond" w:eastAsia="Garamond" w:hAnsi="Garamond" w:cs="Garamond"/>
        </w:rPr>
        <w:t>6</w:t>
      </w:r>
      <w:r>
        <w:rPr>
          <w:rFonts w:ascii="Garamond" w:eastAsia="Garamond" w:hAnsi="Garamond" w:cs="Garamond"/>
        </w:rPr>
        <w:t xml:space="preserve"> – Present</w:t>
      </w:r>
    </w:p>
    <w:p w14:paraId="21CF28DC" w14:textId="5128A69E" w:rsidR="00AA3895" w:rsidRPr="00AA3895" w:rsidRDefault="003F1D6D" w:rsidP="00AA3895">
      <w:pPr>
        <w:pStyle w:val="ListParagraph"/>
        <w:numPr>
          <w:ilvl w:val="0"/>
          <w:numId w:val="5"/>
        </w:numPr>
        <w:ind w:right="810" w:firstLine="270"/>
        <w:jc w:val="both"/>
        <w:rPr>
          <w:rFonts w:ascii="Garamond" w:eastAsia="Garamond" w:hAnsi="Garamond" w:cs="Garamond"/>
          <w:b/>
          <w:smallCaps/>
          <w:szCs w:val="24"/>
        </w:rPr>
      </w:pPr>
      <w:r w:rsidRPr="00AA3895">
        <w:rPr>
          <w:rFonts w:ascii="Garamond" w:eastAsia="Garamond" w:hAnsi="Garamond" w:cs="Garamond"/>
          <w:szCs w:val="24"/>
        </w:rPr>
        <w:t>Provide individual psychotherapy services to diverse clients</w:t>
      </w:r>
      <w:r w:rsidR="0008716F" w:rsidRPr="00AA3895">
        <w:rPr>
          <w:rFonts w:ascii="Garamond" w:eastAsia="Garamond" w:hAnsi="Garamond" w:cs="Garamond"/>
          <w:szCs w:val="24"/>
        </w:rPr>
        <w:t>, su</w:t>
      </w:r>
      <w:r w:rsidR="00AA3895" w:rsidRPr="00AA3895">
        <w:rPr>
          <w:rFonts w:ascii="Garamond" w:eastAsia="Garamond" w:hAnsi="Garamond" w:cs="Garamond"/>
          <w:szCs w:val="24"/>
        </w:rPr>
        <w:t>ch as adults, youth and cou</w:t>
      </w:r>
      <w:r w:rsidR="006162B9">
        <w:rPr>
          <w:rFonts w:ascii="Garamond" w:eastAsia="Garamond" w:hAnsi="Garamond" w:cs="Garamond"/>
          <w:szCs w:val="24"/>
        </w:rPr>
        <w:t>ples</w:t>
      </w:r>
    </w:p>
    <w:p w14:paraId="72AADB95" w14:textId="22D25D20" w:rsidR="00AA3895" w:rsidRPr="00AA3895" w:rsidRDefault="0008716F" w:rsidP="00AA3895">
      <w:pPr>
        <w:pStyle w:val="ListParagraph"/>
        <w:numPr>
          <w:ilvl w:val="0"/>
          <w:numId w:val="5"/>
        </w:numPr>
        <w:ind w:right="810" w:firstLine="270"/>
        <w:jc w:val="both"/>
        <w:rPr>
          <w:rFonts w:ascii="Garamond" w:eastAsia="Garamond" w:hAnsi="Garamond" w:cs="Garamond"/>
          <w:b/>
          <w:smallCaps/>
          <w:szCs w:val="24"/>
        </w:rPr>
      </w:pPr>
      <w:r w:rsidRPr="00AA3895">
        <w:rPr>
          <w:rFonts w:ascii="Garamond" w:eastAsia="Garamond" w:hAnsi="Garamond" w:cs="Garamond"/>
          <w:szCs w:val="24"/>
        </w:rPr>
        <w:t>Use of</w:t>
      </w:r>
      <w:r w:rsidR="003F1D6D" w:rsidRPr="00AA3895">
        <w:rPr>
          <w:rFonts w:ascii="Garamond" w:eastAsia="Garamond" w:hAnsi="Garamond" w:cs="Garamond"/>
          <w:szCs w:val="24"/>
        </w:rPr>
        <w:t xml:space="preserve"> </w:t>
      </w:r>
      <w:r w:rsidRPr="00AA3895">
        <w:rPr>
          <w:rFonts w:ascii="Garamond" w:eastAsia="Garamond" w:hAnsi="Garamond" w:cs="Garamond"/>
          <w:szCs w:val="24"/>
        </w:rPr>
        <w:t>various empirically-supported methodologies in treatment of clients</w:t>
      </w:r>
    </w:p>
    <w:p w14:paraId="1D65CA43" w14:textId="2CBA56A3" w:rsidR="00AA3895" w:rsidRPr="00AA3895" w:rsidRDefault="003F1D6D" w:rsidP="00AA3895">
      <w:pPr>
        <w:pStyle w:val="ListParagraph"/>
        <w:numPr>
          <w:ilvl w:val="0"/>
          <w:numId w:val="5"/>
        </w:numPr>
        <w:ind w:right="810" w:firstLine="270"/>
        <w:jc w:val="both"/>
        <w:rPr>
          <w:rFonts w:ascii="Garamond" w:eastAsia="Garamond" w:hAnsi="Garamond" w:cs="Garamond"/>
          <w:b/>
          <w:smallCaps/>
          <w:szCs w:val="24"/>
        </w:rPr>
      </w:pPr>
      <w:r w:rsidRPr="00AA3895">
        <w:rPr>
          <w:rFonts w:ascii="Garamond" w:eastAsia="Garamond" w:hAnsi="Garamond" w:cs="Garamond"/>
          <w:szCs w:val="24"/>
        </w:rPr>
        <w:t xml:space="preserve">Address various diagnoses such as depression, anxiety, </w:t>
      </w:r>
      <w:r w:rsidR="006162B9">
        <w:rPr>
          <w:rFonts w:ascii="Garamond" w:eastAsia="Garamond" w:hAnsi="Garamond" w:cs="Garamond"/>
          <w:szCs w:val="24"/>
        </w:rPr>
        <w:t>OCD</w:t>
      </w:r>
      <w:r w:rsidR="00CF02CE">
        <w:rPr>
          <w:rFonts w:ascii="Garamond" w:eastAsia="Garamond" w:hAnsi="Garamond" w:cs="Garamond"/>
          <w:szCs w:val="24"/>
        </w:rPr>
        <w:t>, ADHD, and more</w:t>
      </w:r>
    </w:p>
    <w:p w14:paraId="703B32D1" w14:textId="5412BCAE" w:rsidR="00AA3895" w:rsidRPr="009F5627" w:rsidRDefault="0008716F" w:rsidP="009F5627">
      <w:pPr>
        <w:pStyle w:val="ListParagraph"/>
        <w:numPr>
          <w:ilvl w:val="0"/>
          <w:numId w:val="5"/>
        </w:numPr>
        <w:ind w:left="1440" w:right="810" w:hanging="450"/>
        <w:jc w:val="both"/>
        <w:rPr>
          <w:rFonts w:ascii="Garamond" w:eastAsia="Garamond" w:hAnsi="Garamond" w:cs="Garamond"/>
          <w:b/>
          <w:smallCaps/>
          <w:szCs w:val="24"/>
        </w:rPr>
      </w:pPr>
      <w:r w:rsidRPr="00AA3895">
        <w:rPr>
          <w:rFonts w:ascii="Garamond" w:eastAsia="Garamond" w:hAnsi="Garamond" w:cs="Garamond"/>
          <w:szCs w:val="24"/>
        </w:rPr>
        <w:t>Administer assessments, such as Montreal Cognitive Assessment</w:t>
      </w:r>
      <w:r w:rsidR="009F5627">
        <w:rPr>
          <w:rFonts w:ascii="Garamond" w:eastAsia="Garamond" w:hAnsi="Garamond" w:cs="Garamond"/>
          <w:szCs w:val="24"/>
        </w:rPr>
        <w:t xml:space="preserve"> (MoCA)</w:t>
      </w:r>
      <w:r w:rsidRPr="00AA3895">
        <w:rPr>
          <w:rFonts w:ascii="Garamond" w:eastAsia="Garamond" w:hAnsi="Garamond" w:cs="Garamond"/>
          <w:szCs w:val="24"/>
        </w:rPr>
        <w:t xml:space="preserve">, </w:t>
      </w:r>
      <w:r w:rsidR="009F5627">
        <w:rPr>
          <w:rFonts w:ascii="Garamond" w:eastAsia="Garamond" w:hAnsi="Garamond" w:cs="Garamond"/>
          <w:szCs w:val="24"/>
        </w:rPr>
        <w:t xml:space="preserve">and </w:t>
      </w:r>
      <w:r w:rsidRPr="00AA3895">
        <w:rPr>
          <w:rFonts w:ascii="Garamond" w:eastAsia="Garamond" w:hAnsi="Garamond" w:cs="Garamond"/>
          <w:szCs w:val="24"/>
        </w:rPr>
        <w:t>Hopkins Adult Reading Test</w:t>
      </w:r>
      <w:r w:rsidR="009F5627">
        <w:rPr>
          <w:rFonts w:ascii="Garamond" w:eastAsia="Garamond" w:hAnsi="Garamond" w:cs="Garamond"/>
          <w:szCs w:val="24"/>
        </w:rPr>
        <w:t xml:space="preserve"> (HART)</w:t>
      </w:r>
    </w:p>
    <w:p w14:paraId="057F6DE4" w14:textId="3BBF9E42" w:rsidR="009F5627" w:rsidRPr="00AA3895" w:rsidRDefault="009F5627" w:rsidP="00CF02CE">
      <w:pPr>
        <w:pStyle w:val="ListParagraph"/>
        <w:numPr>
          <w:ilvl w:val="0"/>
          <w:numId w:val="5"/>
        </w:numPr>
        <w:ind w:left="1440" w:right="810" w:hanging="450"/>
        <w:jc w:val="both"/>
        <w:rPr>
          <w:rFonts w:ascii="Garamond" w:eastAsia="Garamond" w:hAnsi="Garamond" w:cs="Garamond"/>
          <w:b/>
          <w:smallCaps/>
          <w:szCs w:val="24"/>
        </w:rPr>
      </w:pPr>
      <w:r>
        <w:rPr>
          <w:rFonts w:ascii="Garamond" w:eastAsia="Garamond" w:hAnsi="Garamond" w:cs="Garamond"/>
          <w:szCs w:val="24"/>
        </w:rPr>
        <w:t>Evaluate self-report measure</w:t>
      </w:r>
      <w:r w:rsidR="00CF02CE">
        <w:rPr>
          <w:rFonts w:ascii="Garamond" w:eastAsia="Garamond" w:hAnsi="Garamond" w:cs="Garamond"/>
          <w:szCs w:val="24"/>
        </w:rPr>
        <w:t>s</w:t>
      </w:r>
      <w:r>
        <w:rPr>
          <w:rFonts w:ascii="Garamond" w:eastAsia="Garamond" w:hAnsi="Garamond" w:cs="Garamond"/>
          <w:szCs w:val="24"/>
        </w:rPr>
        <w:t>, such as Personality Assessment Screener (PAS), Dyadic Adjustment Scale (DAS), and Depression Anxiety Stress Scale (DASS)</w:t>
      </w:r>
    </w:p>
    <w:p w14:paraId="0B0A8B4E" w14:textId="05BAF44F" w:rsidR="0008716F" w:rsidRPr="00AA3895" w:rsidRDefault="0008716F" w:rsidP="00AA3895">
      <w:pPr>
        <w:pStyle w:val="ListParagraph"/>
        <w:numPr>
          <w:ilvl w:val="0"/>
          <w:numId w:val="5"/>
        </w:numPr>
        <w:ind w:right="810" w:firstLine="270"/>
        <w:jc w:val="both"/>
        <w:rPr>
          <w:rFonts w:ascii="Garamond" w:eastAsia="Garamond" w:hAnsi="Garamond" w:cs="Garamond"/>
          <w:b/>
          <w:smallCaps/>
          <w:szCs w:val="24"/>
        </w:rPr>
      </w:pPr>
      <w:r w:rsidRPr="00AA3895">
        <w:rPr>
          <w:rFonts w:ascii="Garamond" w:eastAsia="Garamond" w:hAnsi="Garamond" w:cs="Garamond"/>
          <w:szCs w:val="24"/>
        </w:rPr>
        <w:t xml:space="preserve">Attend training practicums and participate in weekly group and individual supervision. </w:t>
      </w:r>
    </w:p>
    <w:p w14:paraId="322D33A0" w14:textId="47A7C3F0" w:rsidR="0008716F" w:rsidRPr="00512A00" w:rsidRDefault="0008716F" w:rsidP="00AA3895">
      <w:pPr>
        <w:ind w:left="1170" w:right="810" w:firstLine="270"/>
        <w:jc w:val="both"/>
        <w:rPr>
          <w:rFonts w:ascii="Garamond" w:eastAsia="Garamond" w:hAnsi="Garamond" w:cs="Garamond"/>
          <w:b/>
          <w:i/>
          <w:iCs/>
          <w:smallCaps/>
          <w:szCs w:val="24"/>
        </w:rPr>
      </w:pPr>
      <w:r w:rsidRPr="00512A00">
        <w:rPr>
          <w:rFonts w:ascii="Garamond" w:eastAsia="Garamond" w:hAnsi="Garamond" w:cs="Garamond"/>
          <w:i/>
          <w:iCs/>
          <w:szCs w:val="24"/>
        </w:rPr>
        <w:t>Sup</w:t>
      </w:r>
      <w:r w:rsidR="006162B9">
        <w:rPr>
          <w:rFonts w:ascii="Garamond" w:eastAsia="Garamond" w:hAnsi="Garamond" w:cs="Garamond"/>
          <w:i/>
          <w:iCs/>
          <w:szCs w:val="24"/>
        </w:rPr>
        <w:t>ervisor: Jonathan Peretz, Ph.D</w:t>
      </w:r>
    </w:p>
    <w:p w14:paraId="01401FF9" w14:textId="77777777" w:rsidR="002C3E44" w:rsidRPr="00512A00" w:rsidRDefault="002C3E44" w:rsidP="00C24AD6">
      <w:pPr>
        <w:ind w:right="810" w:firstLine="720"/>
        <w:jc w:val="both"/>
        <w:rPr>
          <w:szCs w:val="24"/>
        </w:rPr>
      </w:pPr>
    </w:p>
    <w:p w14:paraId="14431B60" w14:textId="190D3187" w:rsidR="00456913" w:rsidRDefault="00456913" w:rsidP="00C24AD6">
      <w:pPr>
        <w:pStyle w:val="Heading2"/>
        <w:ind w:right="810" w:firstLine="720"/>
        <w:jc w:val="both"/>
        <w:rPr>
          <w:rFonts w:ascii="Garamond" w:hAnsi="Garamond"/>
          <w:sz w:val="28"/>
          <w:szCs w:val="28"/>
        </w:rPr>
      </w:pPr>
      <w:r w:rsidRPr="00456913">
        <w:rPr>
          <w:rFonts w:ascii="Garamond" w:hAnsi="Garamond"/>
          <w:sz w:val="28"/>
          <w:szCs w:val="28"/>
        </w:rPr>
        <w:t>R</w:t>
      </w:r>
      <w:r w:rsidR="00B54C42">
        <w:rPr>
          <w:rFonts w:ascii="Garamond" w:hAnsi="Garamond"/>
          <w:sz w:val="28"/>
          <w:szCs w:val="28"/>
        </w:rPr>
        <w:t>elevant Experience</w:t>
      </w:r>
    </w:p>
    <w:p w14:paraId="2A31CCFB" w14:textId="77777777" w:rsidR="00580040" w:rsidRPr="00580040" w:rsidRDefault="00580040" w:rsidP="00C24AD6">
      <w:pPr>
        <w:ind w:right="810" w:firstLine="720"/>
      </w:pPr>
    </w:p>
    <w:p w14:paraId="42FBFE5D" w14:textId="64857A2C" w:rsidR="003245FA" w:rsidRDefault="003245FA" w:rsidP="003245FA">
      <w:pPr>
        <w:ind w:left="720" w:right="810"/>
        <w:jc w:val="both"/>
        <w:rPr>
          <w:rFonts w:ascii="Garamond" w:eastAsia="Garamond" w:hAnsi="Garamond" w:cs="Garamond"/>
        </w:rPr>
      </w:pPr>
      <w:r>
        <w:rPr>
          <w:rFonts w:ascii="Garamond" w:eastAsia="Garamond" w:hAnsi="Garamond" w:cs="Garamond"/>
          <w:b/>
          <w:smallCaps/>
        </w:rPr>
        <w:t xml:space="preserve">Social And Personality Psychology Course, </w:t>
      </w:r>
      <w:r>
        <w:rPr>
          <w:rFonts w:ascii="Garamond" w:eastAsia="Garamond" w:hAnsi="Garamond" w:cs="Garamond"/>
          <w:u w:val="single"/>
        </w:rPr>
        <w:t>Teaching Assistant</w:t>
      </w:r>
      <w:r>
        <w:rPr>
          <w:rFonts w:ascii="Garamond" w:eastAsia="Garamond" w:hAnsi="Garamond" w:cs="Garamond"/>
        </w:rPr>
        <w:t>, Palo Alto</w:t>
      </w:r>
      <w:r>
        <w:rPr>
          <w:rFonts w:ascii="Garamond" w:eastAsia="Garamond" w:hAnsi="Garamond" w:cs="Garamond"/>
        </w:rPr>
        <w:t xml:space="preserve"> University, Palo Alto, CA  4</w:t>
      </w:r>
      <w:r>
        <w:rPr>
          <w:rFonts w:ascii="Garamond" w:eastAsia="Garamond" w:hAnsi="Garamond" w:cs="Garamond"/>
        </w:rPr>
        <w:t>/2017-Present</w:t>
      </w:r>
    </w:p>
    <w:p w14:paraId="36CB8286" w14:textId="0734A717" w:rsidR="003245FA" w:rsidRPr="003245FA" w:rsidRDefault="003245FA" w:rsidP="003245FA">
      <w:pPr>
        <w:pStyle w:val="ListParagraph"/>
        <w:numPr>
          <w:ilvl w:val="0"/>
          <w:numId w:val="6"/>
        </w:numPr>
        <w:ind w:right="810"/>
        <w:jc w:val="both"/>
        <w:rPr>
          <w:rFonts w:ascii="Garamond" w:eastAsia="Garamond" w:hAnsi="Garamond" w:cs="Garamond"/>
          <w:bCs/>
          <w:smallCaps/>
          <w:u w:val="single"/>
        </w:rPr>
      </w:pPr>
      <w:r>
        <w:rPr>
          <w:rFonts w:ascii="Garamond" w:eastAsia="Garamond" w:hAnsi="Garamond" w:cs="Garamond"/>
          <w:szCs w:val="24"/>
        </w:rPr>
        <w:t xml:space="preserve">Created and presented </w:t>
      </w:r>
      <w:r>
        <w:rPr>
          <w:rFonts w:ascii="Garamond" w:eastAsia="Garamond" w:hAnsi="Garamond" w:cs="Garamond"/>
          <w:szCs w:val="24"/>
        </w:rPr>
        <w:t xml:space="preserve">class lecture and discussion on racial bias in the U.S. jury system </w:t>
      </w:r>
    </w:p>
    <w:p w14:paraId="09FAC080" w14:textId="37999D1E" w:rsidR="003245FA" w:rsidRPr="003245FA" w:rsidRDefault="003245FA" w:rsidP="003245FA">
      <w:pPr>
        <w:pStyle w:val="ListParagraph"/>
        <w:numPr>
          <w:ilvl w:val="0"/>
          <w:numId w:val="6"/>
        </w:numPr>
        <w:ind w:right="810"/>
        <w:jc w:val="both"/>
        <w:rPr>
          <w:rFonts w:ascii="Garamond" w:eastAsia="Garamond" w:hAnsi="Garamond" w:cs="Garamond"/>
          <w:bCs/>
          <w:smallCaps/>
          <w:u w:val="single"/>
        </w:rPr>
      </w:pPr>
      <w:r>
        <w:rPr>
          <w:rFonts w:ascii="Garamond" w:eastAsia="Garamond" w:hAnsi="Garamond" w:cs="Garamond"/>
          <w:szCs w:val="24"/>
        </w:rPr>
        <w:t xml:space="preserve">Responsible for grading </w:t>
      </w:r>
      <w:r>
        <w:rPr>
          <w:rFonts w:ascii="Garamond" w:eastAsia="Garamond" w:hAnsi="Garamond" w:cs="Garamond"/>
          <w:szCs w:val="24"/>
        </w:rPr>
        <w:t>papers</w:t>
      </w:r>
      <w:r>
        <w:rPr>
          <w:rFonts w:ascii="Garamond" w:eastAsia="Garamond" w:hAnsi="Garamond" w:cs="Garamond"/>
          <w:szCs w:val="24"/>
        </w:rPr>
        <w:t xml:space="preserve"> and exams and providing individual feedbacks</w:t>
      </w:r>
    </w:p>
    <w:p w14:paraId="15DACAAE" w14:textId="4FCFF9B1" w:rsidR="003245FA" w:rsidRDefault="003245FA" w:rsidP="00C24AD6">
      <w:pPr>
        <w:ind w:left="720" w:right="810"/>
        <w:jc w:val="both"/>
        <w:rPr>
          <w:rFonts w:ascii="Garamond" w:eastAsia="Garamond" w:hAnsi="Garamond" w:cs="Garamond"/>
          <w:b/>
          <w:smallCaps/>
        </w:rPr>
      </w:pPr>
    </w:p>
    <w:p w14:paraId="78AAC9D3" w14:textId="77777777" w:rsidR="003245FA" w:rsidRDefault="003245FA" w:rsidP="00C24AD6">
      <w:pPr>
        <w:ind w:left="720" w:right="810"/>
        <w:jc w:val="both"/>
        <w:rPr>
          <w:rFonts w:ascii="Garamond" w:eastAsia="Garamond" w:hAnsi="Garamond" w:cs="Garamond"/>
          <w:b/>
          <w:smallCaps/>
        </w:rPr>
      </w:pPr>
    </w:p>
    <w:p w14:paraId="2D806D3B" w14:textId="60B86DB2" w:rsidR="00580040" w:rsidRDefault="00580040" w:rsidP="00C24AD6">
      <w:pPr>
        <w:ind w:left="720" w:right="810"/>
        <w:jc w:val="both"/>
        <w:rPr>
          <w:rFonts w:ascii="Garamond" w:eastAsia="Garamond" w:hAnsi="Garamond" w:cs="Garamond"/>
        </w:rPr>
      </w:pPr>
      <w:r>
        <w:rPr>
          <w:rFonts w:ascii="Garamond" w:eastAsia="Garamond" w:hAnsi="Garamond" w:cs="Garamond"/>
          <w:b/>
          <w:smallCaps/>
        </w:rPr>
        <w:lastRenderedPageBreak/>
        <w:t xml:space="preserve">Clinical Interviewing Course, </w:t>
      </w:r>
      <w:r w:rsidR="004B621A">
        <w:rPr>
          <w:rFonts w:ascii="Garamond" w:eastAsia="Garamond" w:hAnsi="Garamond" w:cs="Garamond"/>
          <w:u w:val="single"/>
        </w:rPr>
        <w:t>Teaching Assistant</w:t>
      </w:r>
      <w:r w:rsidR="004B621A">
        <w:rPr>
          <w:rFonts w:ascii="Garamond" w:eastAsia="Garamond" w:hAnsi="Garamond" w:cs="Garamond"/>
        </w:rPr>
        <w:t>, Palo Alto University, Palo Alto, CA      1/2017-</w:t>
      </w:r>
      <w:r w:rsidR="003245FA">
        <w:rPr>
          <w:rFonts w:ascii="Garamond" w:eastAsia="Garamond" w:hAnsi="Garamond" w:cs="Garamond"/>
        </w:rPr>
        <w:t>3/2017</w:t>
      </w:r>
    </w:p>
    <w:p w14:paraId="08031A30" w14:textId="2B72407D" w:rsidR="00580040" w:rsidRPr="004B621A" w:rsidRDefault="004B621A" w:rsidP="00E53F28">
      <w:pPr>
        <w:pStyle w:val="ListParagraph"/>
        <w:numPr>
          <w:ilvl w:val="0"/>
          <w:numId w:val="5"/>
        </w:numPr>
        <w:ind w:left="1440" w:right="810" w:hanging="450"/>
        <w:jc w:val="both"/>
        <w:rPr>
          <w:rFonts w:ascii="Garamond" w:eastAsia="Garamond" w:hAnsi="Garamond" w:cs="Garamond"/>
          <w:b/>
          <w:smallCaps/>
        </w:rPr>
      </w:pPr>
      <w:r>
        <w:rPr>
          <w:rFonts w:ascii="Garamond" w:eastAsia="Garamond" w:hAnsi="Garamond" w:cs="Garamond"/>
          <w:szCs w:val="24"/>
        </w:rPr>
        <w:t xml:space="preserve">Perform weekly academic tutoring on issues of clinical interviewing to a group of seven graduate students </w:t>
      </w:r>
    </w:p>
    <w:p w14:paraId="1E533F99" w14:textId="6B21AF0C" w:rsidR="004B621A" w:rsidRPr="004B621A" w:rsidRDefault="004B621A" w:rsidP="00E53F28">
      <w:pPr>
        <w:pStyle w:val="ListParagraph"/>
        <w:numPr>
          <w:ilvl w:val="0"/>
          <w:numId w:val="5"/>
        </w:numPr>
        <w:ind w:left="1440" w:right="810" w:hanging="450"/>
        <w:jc w:val="both"/>
        <w:rPr>
          <w:rFonts w:ascii="Garamond" w:eastAsia="Garamond" w:hAnsi="Garamond" w:cs="Garamond"/>
          <w:b/>
          <w:smallCaps/>
        </w:rPr>
      </w:pPr>
      <w:r>
        <w:rPr>
          <w:rFonts w:ascii="Garamond" w:eastAsia="Garamond" w:hAnsi="Garamond" w:cs="Garamond"/>
          <w:szCs w:val="24"/>
        </w:rPr>
        <w:t>Created and presented class lecture and discussion on issue of confidentiality</w:t>
      </w:r>
      <w:r w:rsidR="00CF02CE">
        <w:rPr>
          <w:rFonts w:ascii="Garamond" w:eastAsia="Garamond" w:hAnsi="Garamond" w:cs="Garamond"/>
          <w:szCs w:val="24"/>
        </w:rPr>
        <w:t xml:space="preserve"> in therapy </w:t>
      </w:r>
    </w:p>
    <w:p w14:paraId="49C7C8A9" w14:textId="71CEC380" w:rsidR="00FE6CC8" w:rsidRPr="009F5627" w:rsidRDefault="004B621A" w:rsidP="009F5627">
      <w:pPr>
        <w:pStyle w:val="ListParagraph"/>
        <w:numPr>
          <w:ilvl w:val="0"/>
          <w:numId w:val="5"/>
        </w:numPr>
        <w:ind w:left="1440" w:right="810" w:hanging="450"/>
        <w:jc w:val="both"/>
        <w:rPr>
          <w:rFonts w:ascii="Garamond" w:eastAsia="Garamond" w:hAnsi="Garamond" w:cs="Garamond"/>
          <w:b/>
          <w:smallCaps/>
        </w:rPr>
      </w:pPr>
      <w:r>
        <w:rPr>
          <w:rFonts w:ascii="Garamond" w:eastAsia="Garamond" w:hAnsi="Garamond" w:cs="Garamond"/>
          <w:szCs w:val="24"/>
        </w:rPr>
        <w:t xml:space="preserve">Responsible for grading assignments and exams </w:t>
      </w:r>
      <w:r w:rsidR="00A862E1">
        <w:rPr>
          <w:rFonts w:ascii="Garamond" w:eastAsia="Garamond" w:hAnsi="Garamond" w:cs="Garamond"/>
          <w:szCs w:val="24"/>
        </w:rPr>
        <w:t xml:space="preserve">and providing individual feedbacks </w:t>
      </w:r>
    </w:p>
    <w:p w14:paraId="05C90765" w14:textId="77777777" w:rsidR="00CF02CE" w:rsidRDefault="00CF02CE" w:rsidP="00C24AD6">
      <w:pPr>
        <w:ind w:right="810" w:firstLine="720"/>
        <w:jc w:val="both"/>
        <w:rPr>
          <w:rFonts w:ascii="Garamond" w:eastAsia="Garamond" w:hAnsi="Garamond" w:cs="Garamond"/>
          <w:b/>
          <w:smallCaps/>
        </w:rPr>
      </w:pPr>
    </w:p>
    <w:p w14:paraId="14174583" w14:textId="15A2133F" w:rsidR="002C3E44" w:rsidRDefault="00D40DA3" w:rsidP="00C24AD6">
      <w:pPr>
        <w:ind w:right="810" w:firstLine="720"/>
        <w:jc w:val="both"/>
      </w:pPr>
      <w:r>
        <w:rPr>
          <w:rFonts w:ascii="Garamond" w:eastAsia="Garamond" w:hAnsi="Garamond" w:cs="Garamond"/>
          <w:b/>
          <w:smallCaps/>
        </w:rPr>
        <w:t>Brafman &amp; Associates, P.C.,</w:t>
      </w:r>
      <w:r>
        <w:rPr>
          <w:rFonts w:ascii="Garamond" w:eastAsia="Garamond" w:hAnsi="Garamond" w:cs="Garamond"/>
        </w:rPr>
        <w:t xml:space="preserve"> </w:t>
      </w:r>
      <w:r w:rsidR="00580040">
        <w:rPr>
          <w:rFonts w:ascii="Garamond" w:eastAsia="Garamond" w:hAnsi="Garamond" w:cs="Garamond"/>
          <w:u w:val="single"/>
        </w:rPr>
        <w:t>Criminal Defense Attorney</w:t>
      </w:r>
      <w:r>
        <w:rPr>
          <w:rFonts w:ascii="Garamond" w:eastAsia="Garamond" w:hAnsi="Garamond" w:cs="Garamond"/>
        </w:rPr>
        <w:t>, New York, NY</w:t>
      </w:r>
      <w:r w:rsidR="004B621A">
        <w:rPr>
          <w:rFonts w:ascii="Garamond" w:eastAsia="Garamond" w:hAnsi="Garamond" w:cs="Garamond"/>
          <w:smallCaps/>
        </w:rPr>
        <w:tab/>
      </w:r>
      <w:r w:rsidR="00580040">
        <w:rPr>
          <w:rFonts w:ascii="Garamond" w:eastAsia="Garamond" w:hAnsi="Garamond" w:cs="Garamond"/>
          <w:smallCaps/>
        </w:rPr>
        <w:t>3/</w:t>
      </w:r>
      <w:r>
        <w:rPr>
          <w:rFonts w:ascii="Garamond" w:eastAsia="Garamond" w:hAnsi="Garamond" w:cs="Garamond"/>
        </w:rPr>
        <w:t xml:space="preserve">2009 – </w:t>
      </w:r>
      <w:r w:rsidR="00580040">
        <w:rPr>
          <w:rFonts w:ascii="Garamond" w:eastAsia="Garamond" w:hAnsi="Garamond" w:cs="Garamond"/>
        </w:rPr>
        <w:t>3/</w:t>
      </w:r>
      <w:r>
        <w:rPr>
          <w:rFonts w:ascii="Garamond" w:eastAsia="Garamond" w:hAnsi="Garamond" w:cs="Garamond"/>
        </w:rPr>
        <w:t>2013</w:t>
      </w:r>
    </w:p>
    <w:p w14:paraId="5BD272F4" w14:textId="5A45040F" w:rsidR="002C3E44" w:rsidRPr="001F741B" w:rsidRDefault="00D40DA3" w:rsidP="00E53F28">
      <w:pPr>
        <w:numPr>
          <w:ilvl w:val="0"/>
          <w:numId w:val="2"/>
        </w:numPr>
        <w:ind w:left="1440" w:right="810" w:hanging="450"/>
        <w:jc w:val="both"/>
        <w:rPr>
          <w:szCs w:val="24"/>
        </w:rPr>
      </w:pPr>
      <w:r w:rsidRPr="001F741B">
        <w:rPr>
          <w:rFonts w:ascii="Garamond" w:eastAsia="Garamond" w:hAnsi="Garamond" w:cs="Garamond"/>
          <w:szCs w:val="24"/>
        </w:rPr>
        <w:t xml:space="preserve">Managed over 50 complex and high stake </w:t>
      </w:r>
      <w:r w:rsidR="00654073" w:rsidRPr="001F741B">
        <w:rPr>
          <w:rFonts w:ascii="Garamond" w:eastAsia="Garamond" w:hAnsi="Garamond" w:cs="Garamond"/>
          <w:szCs w:val="24"/>
        </w:rPr>
        <w:t xml:space="preserve">criminal </w:t>
      </w:r>
      <w:r w:rsidRPr="001F741B">
        <w:rPr>
          <w:rFonts w:ascii="Garamond" w:eastAsia="Garamond" w:hAnsi="Garamond" w:cs="Garamond"/>
          <w:szCs w:val="24"/>
        </w:rPr>
        <w:t>litigation cases, including several high profile cases, assisting with research, client management, trials, negotiations and legal correspondence</w:t>
      </w:r>
    </w:p>
    <w:p w14:paraId="19E5A910" w14:textId="77777777" w:rsidR="00654073" w:rsidRPr="001F741B" w:rsidRDefault="00654073" w:rsidP="00E53F28">
      <w:pPr>
        <w:numPr>
          <w:ilvl w:val="0"/>
          <w:numId w:val="2"/>
        </w:numPr>
        <w:ind w:left="1440" w:right="810" w:hanging="450"/>
        <w:jc w:val="both"/>
        <w:rPr>
          <w:szCs w:val="24"/>
        </w:rPr>
      </w:pPr>
      <w:r w:rsidRPr="001F741B">
        <w:rPr>
          <w:rFonts w:ascii="Garamond" w:eastAsia="Garamond" w:hAnsi="Garamond" w:cs="Garamond"/>
          <w:szCs w:val="24"/>
        </w:rPr>
        <w:t xml:space="preserve">Conducted extensive interviews with clients, potential witnesses and experts </w:t>
      </w:r>
    </w:p>
    <w:p w14:paraId="1A9378E5" w14:textId="77777777" w:rsidR="00654073" w:rsidRPr="001F741B" w:rsidRDefault="00654073" w:rsidP="00E53F28">
      <w:pPr>
        <w:numPr>
          <w:ilvl w:val="0"/>
          <w:numId w:val="2"/>
        </w:numPr>
        <w:ind w:left="1440" w:right="810" w:hanging="450"/>
        <w:jc w:val="both"/>
        <w:rPr>
          <w:szCs w:val="24"/>
        </w:rPr>
      </w:pPr>
      <w:r w:rsidRPr="001F741B">
        <w:rPr>
          <w:rFonts w:ascii="Garamond" w:eastAsia="Garamond" w:hAnsi="Garamond" w:cs="Garamond"/>
          <w:szCs w:val="24"/>
        </w:rPr>
        <w:t>Established trusted relationships with dozens of clients effectively managing expectations, evaluating alternatives and advising on recommended strategies – recognized for ability to provide direct and compelling guidance</w:t>
      </w:r>
    </w:p>
    <w:p w14:paraId="2691B7DE" w14:textId="77777777" w:rsidR="00654073" w:rsidRPr="001F741B" w:rsidRDefault="00654073" w:rsidP="00E53F28">
      <w:pPr>
        <w:numPr>
          <w:ilvl w:val="0"/>
          <w:numId w:val="2"/>
        </w:numPr>
        <w:ind w:left="1440" w:right="810" w:hanging="450"/>
        <w:jc w:val="both"/>
        <w:rPr>
          <w:szCs w:val="24"/>
        </w:rPr>
      </w:pPr>
      <w:r w:rsidRPr="001F741B">
        <w:rPr>
          <w:rFonts w:ascii="Garamond" w:eastAsia="Garamond" w:hAnsi="Garamond" w:cs="Garamond"/>
          <w:szCs w:val="24"/>
        </w:rPr>
        <w:t xml:space="preserve">Assisted in high pressured negotiations with prosecutors and government offices, including the U.S. Attorney’s Office, District Attorney’s Office, SEC and FBI, successfully reducing incarceration and identifying alternative sentencing options for clients who faced incarceration </w:t>
      </w:r>
    </w:p>
    <w:p w14:paraId="6E99BD03" w14:textId="26CD7B0E" w:rsidR="0047373F" w:rsidRPr="001F741B" w:rsidRDefault="00687B28" w:rsidP="00E53F28">
      <w:pPr>
        <w:numPr>
          <w:ilvl w:val="0"/>
          <w:numId w:val="2"/>
        </w:numPr>
        <w:ind w:left="1440" w:right="810" w:hanging="450"/>
        <w:jc w:val="both"/>
        <w:rPr>
          <w:szCs w:val="24"/>
        </w:rPr>
      </w:pPr>
      <w:r>
        <w:rPr>
          <w:rFonts w:ascii="Garamond" w:eastAsia="Garamond" w:hAnsi="Garamond" w:cs="Garamond"/>
          <w:szCs w:val="24"/>
        </w:rPr>
        <w:t>Visited</w:t>
      </w:r>
      <w:r w:rsidR="0047373F" w:rsidRPr="001F741B">
        <w:rPr>
          <w:rFonts w:ascii="Garamond" w:eastAsia="Garamond" w:hAnsi="Garamond" w:cs="Garamond"/>
          <w:szCs w:val="24"/>
        </w:rPr>
        <w:t xml:space="preserve"> imprisoned clients in Federal and State prison facilities multiple times  </w:t>
      </w:r>
    </w:p>
    <w:p w14:paraId="188327B2" w14:textId="34287689" w:rsidR="00B54C42" w:rsidRPr="00580040" w:rsidRDefault="00D40DA3" w:rsidP="00E53F28">
      <w:pPr>
        <w:numPr>
          <w:ilvl w:val="0"/>
          <w:numId w:val="2"/>
        </w:numPr>
        <w:ind w:left="1440" w:right="810" w:hanging="450"/>
        <w:jc w:val="both"/>
        <w:rPr>
          <w:szCs w:val="24"/>
        </w:rPr>
      </w:pPr>
      <w:r w:rsidRPr="001F741B">
        <w:rPr>
          <w:rFonts w:ascii="Garamond" w:eastAsia="Garamond" w:hAnsi="Garamond" w:cs="Garamond"/>
          <w:szCs w:val="24"/>
        </w:rPr>
        <w:t>Researched and wrote hundreds of persuasive documents, including sentencing memoranda, court submissions and ‘storytelling’, significantly influencing client outcomes, including dropped state criminal charges against several clients</w:t>
      </w:r>
    </w:p>
    <w:p w14:paraId="0F5839C4" w14:textId="77777777" w:rsidR="00580040" w:rsidRPr="00B54C42" w:rsidRDefault="00580040" w:rsidP="00C24AD6">
      <w:pPr>
        <w:ind w:left="720" w:right="810" w:firstLine="720"/>
        <w:jc w:val="both"/>
        <w:rPr>
          <w:szCs w:val="24"/>
        </w:rPr>
      </w:pPr>
    </w:p>
    <w:p w14:paraId="0E216196" w14:textId="772BC134" w:rsidR="002C3E44" w:rsidRDefault="00D40DA3" w:rsidP="005344B9">
      <w:pPr>
        <w:ind w:right="810" w:firstLine="720"/>
        <w:jc w:val="both"/>
      </w:pPr>
      <w:r>
        <w:rPr>
          <w:rFonts w:ascii="Garamond" w:eastAsia="Garamond" w:hAnsi="Garamond" w:cs="Garamond"/>
          <w:b/>
          <w:smallCaps/>
        </w:rPr>
        <w:t>SightSpan</w:t>
      </w:r>
      <w:r>
        <w:rPr>
          <w:rFonts w:ascii="Garamond" w:eastAsia="Garamond" w:hAnsi="Garamond" w:cs="Garamond"/>
          <w:smallCaps/>
        </w:rPr>
        <w:t>,</w:t>
      </w:r>
      <w:r>
        <w:rPr>
          <w:rFonts w:ascii="Garamond" w:eastAsia="Garamond" w:hAnsi="Garamond" w:cs="Garamond"/>
        </w:rPr>
        <w:t xml:space="preserve"> </w:t>
      </w:r>
      <w:r>
        <w:rPr>
          <w:rFonts w:ascii="Garamond" w:eastAsia="Garamond" w:hAnsi="Garamond" w:cs="Garamond"/>
          <w:u w:val="single"/>
        </w:rPr>
        <w:t>Legal Consultant</w:t>
      </w:r>
      <w:r>
        <w:rPr>
          <w:rFonts w:ascii="Garamond" w:eastAsia="Garamond" w:hAnsi="Garamond" w:cs="Garamond"/>
        </w:rPr>
        <w:t>, New York, NY</w:t>
      </w:r>
      <w:r w:rsidR="005344B9">
        <w:rPr>
          <w:rFonts w:ascii="Garamond" w:eastAsia="Garamond" w:hAnsi="Garamond" w:cs="Garamond"/>
          <w:smallCaps/>
        </w:rPr>
        <w:tab/>
      </w:r>
      <w:r w:rsidR="00580040">
        <w:rPr>
          <w:rFonts w:ascii="Garamond" w:eastAsia="Garamond" w:hAnsi="Garamond" w:cs="Garamond"/>
          <w:smallCaps/>
        </w:rPr>
        <w:t>5/</w:t>
      </w:r>
      <w:r>
        <w:rPr>
          <w:rFonts w:ascii="Garamond" w:eastAsia="Garamond" w:hAnsi="Garamond" w:cs="Garamond"/>
        </w:rPr>
        <w:t>2008</w:t>
      </w:r>
      <w:r w:rsidR="00580040">
        <w:rPr>
          <w:rFonts w:ascii="Garamond" w:eastAsia="Garamond" w:hAnsi="Garamond" w:cs="Garamond"/>
        </w:rPr>
        <w:t>-12/2008</w:t>
      </w:r>
    </w:p>
    <w:p w14:paraId="31A97396" w14:textId="77777777" w:rsidR="002C3E44" w:rsidRPr="00687B28" w:rsidRDefault="00D40DA3" w:rsidP="00FE6CC8">
      <w:pPr>
        <w:numPr>
          <w:ilvl w:val="0"/>
          <w:numId w:val="2"/>
        </w:numPr>
        <w:ind w:left="1440" w:right="810" w:hanging="450"/>
        <w:jc w:val="both"/>
        <w:rPr>
          <w:szCs w:val="24"/>
        </w:rPr>
      </w:pPr>
      <w:r w:rsidRPr="00687B28">
        <w:rPr>
          <w:rFonts w:ascii="Garamond" w:eastAsia="Garamond" w:hAnsi="Garamond" w:cs="Garamond"/>
          <w:szCs w:val="24"/>
        </w:rPr>
        <w:t>Pitched compelling article concept directly to John Walsh, CEO earning sponsorship to research and write article on anti-money laundering aspects of human trafficking</w:t>
      </w:r>
    </w:p>
    <w:p w14:paraId="0DB9FB64" w14:textId="0C3CA0D8" w:rsidR="002C3E44" w:rsidRPr="00580040" w:rsidRDefault="00D40DA3" w:rsidP="00FE6CC8">
      <w:pPr>
        <w:numPr>
          <w:ilvl w:val="0"/>
          <w:numId w:val="2"/>
        </w:numPr>
        <w:ind w:left="1440" w:right="810" w:hanging="450"/>
        <w:jc w:val="both"/>
        <w:rPr>
          <w:szCs w:val="24"/>
        </w:rPr>
      </w:pPr>
      <w:r w:rsidRPr="00687B28">
        <w:rPr>
          <w:rFonts w:ascii="Garamond" w:eastAsia="Garamond" w:hAnsi="Garamond" w:cs="Garamond"/>
          <w:szCs w:val="24"/>
        </w:rPr>
        <w:t>Co-wrote “What You Need to Know about Human Trafficking in East Asia &amp; Pacific” published in the Nov/Dec 2008 issue of ACAMS TODAY reaching over 10K professionals in 140 countries</w:t>
      </w:r>
    </w:p>
    <w:p w14:paraId="0CF323DD" w14:textId="77777777" w:rsidR="00580040" w:rsidRPr="00B54C42" w:rsidRDefault="00580040" w:rsidP="00C24AD6">
      <w:pPr>
        <w:ind w:left="720" w:right="810" w:firstLine="720"/>
        <w:jc w:val="both"/>
        <w:rPr>
          <w:szCs w:val="24"/>
        </w:rPr>
      </w:pPr>
    </w:p>
    <w:p w14:paraId="32EDE70C" w14:textId="4CA386DB" w:rsidR="002C3E44" w:rsidRDefault="00D40DA3" w:rsidP="00C24AD6">
      <w:pPr>
        <w:ind w:left="720" w:right="810"/>
        <w:jc w:val="both"/>
      </w:pPr>
      <w:r>
        <w:rPr>
          <w:rFonts w:ascii="Garamond" w:eastAsia="Garamond" w:hAnsi="Garamond" w:cs="Garamond"/>
          <w:b/>
          <w:smallCaps/>
        </w:rPr>
        <w:t>District Attorney’s Office</w:t>
      </w:r>
      <w:r>
        <w:rPr>
          <w:rFonts w:ascii="Garamond" w:eastAsia="Garamond" w:hAnsi="Garamond" w:cs="Garamond"/>
          <w:smallCaps/>
        </w:rPr>
        <w:t>,</w:t>
      </w:r>
      <w:r>
        <w:rPr>
          <w:rFonts w:ascii="Garamond" w:eastAsia="Garamond" w:hAnsi="Garamond" w:cs="Garamond"/>
        </w:rPr>
        <w:t xml:space="preserve"> </w:t>
      </w:r>
      <w:r w:rsidR="004813FD">
        <w:rPr>
          <w:rFonts w:ascii="Garamond" w:eastAsia="Garamond" w:hAnsi="Garamond" w:cs="Garamond"/>
          <w:u w:val="single"/>
        </w:rPr>
        <w:t xml:space="preserve">Assistant District Attorney – Criminal </w:t>
      </w:r>
      <w:r w:rsidR="004813FD" w:rsidRPr="004813FD">
        <w:rPr>
          <w:rFonts w:ascii="Garamond" w:eastAsia="Garamond" w:hAnsi="Garamond" w:cs="Garamond"/>
        </w:rPr>
        <w:t>Division</w:t>
      </w:r>
      <w:r w:rsidR="004813FD">
        <w:rPr>
          <w:rFonts w:ascii="Garamond" w:eastAsia="Garamond" w:hAnsi="Garamond" w:cs="Garamond"/>
        </w:rPr>
        <w:t xml:space="preserve">, </w:t>
      </w:r>
      <w:r w:rsidRPr="004813FD">
        <w:rPr>
          <w:rFonts w:ascii="Garamond" w:eastAsia="Garamond" w:hAnsi="Garamond" w:cs="Garamond"/>
        </w:rPr>
        <w:t>Haifa</w:t>
      </w:r>
      <w:r>
        <w:rPr>
          <w:rFonts w:ascii="Garamond" w:eastAsia="Garamond" w:hAnsi="Garamond" w:cs="Garamond"/>
        </w:rPr>
        <w:t>, Israel</w:t>
      </w:r>
      <w:r w:rsidR="004813FD">
        <w:rPr>
          <w:rFonts w:ascii="Garamond" w:eastAsia="Garamond" w:hAnsi="Garamond" w:cs="Garamond"/>
        </w:rPr>
        <w:t xml:space="preserve">   </w:t>
      </w:r>
      <w:r w:rsidR="00580040">
        <w:rPr>
          <w:rFonts w:ascii="Garamond" w:eastAsia="Garamond" w:hAnsi="Garamond" w:cs="Garamond"/>
        </w:rPr>
        <w:t>3/</w:t>
      </w:r>
      <w:r w:rsidR="004813FD">
        <w:rPr>
          <w:rFonts w:ascii="Garamond" w:eastAsia="Garamond" w:hAnsi="Garamond" w:cs="Garamond"/>
        </w:rPr>
        <w:t>2003-</w:t>
      </w:r>
      <w:r w:rsidR="00580040">
        <w:rPr>
          <w:rFonts w:ascii="Garamond" w:eastAsia="Garamond" w:hAnsi="Garamond" w:cs="Garamond"/>
        </w:rPr>
        <w:t>8/</w:t>
      </w:r>
      <w:r w:rsidR="004813FD">
        <w:rPr>
          <w:rFonts w:ascii="Garamond" w:eastAsia="Garamond" w:hAnsi="Garamond" w:cs="Garamond"/>
        </w:rPr>
        <w:t>2004</w:t>
      </w:r>
    </w:p>
    <w:p w14:paraId="140A1298" w14:textId="77777777" w:rsidR="002C3E44" w:rsidRPr="00FE6CC8" w:rsidRDefault="00D40DA3" w:rsidP="00FE6CC8">
      <w:pPr>
        <w:numPr>
          <w:ilvl w:val="0"/>
          <w:numId w:val="3"/>
        </w:numPr>
        <w:ind w:left="1440" w:right="810" w:hanging="450"/>
        <w:jc w:val="both"/>
        <w:rPr>
          <w:szCs w:val="24"/>
        </w:rPr>
      </w:pPr>
      <w:r w:rsidRPr="00FE6CC8">
        <w:rPr>
          <w:rFonts w:ascii="Garamond" w:eastAsia="Garamond" w:hAnsi="Garamond" w:cs="Garamond"/>
          <w:szCs w:val="24"/>
        </w:rPr>
        <w:t>Prosecuted over 100 white collar, street crime and domestic violence cases appearing before both trial and appellate courts</w:t>
      </w:r>
    </w:p>
    <w:p w14:paraId="6177FC00" w14:textId="77777777" w:rsidR="002C3E44" w:rsidRPr="00FE6CC8" w:rsidRDefault="00D40DA3" w:rsidP="00FE6CC8">
      <w:pPr>
        <w:numPr>
          <w:ilvl w:val="0"/>
          <w:numId w:val="3"/>
        </w:numPr>
        <w:ind w:left="1440" w:right="810" w:hanging="450"/>
        <w:jc w:val="both"/>
        <w:rPr>
          <w:szCs w:val="24"/>
        </w:rPr>
      </w:pPr>
      <w:r w:rsidRPr="00FE6CC8">
        <w:rPr>
          <w:rFonts w:ascii="Garamond" w:eastAsia="Garamond" w:hAnsi="Garamond" w:cs="Garamond"/>
          <w:szCs w:val="24"/>
        </w:rPr>
        <w:t>Entrusted early in career with significant responsibilities, including management of complex embezzlement, tax fraud, bribery and murder cases – independently argued criminal cases at trial court as an intern</w:t>
      </w:r>
    </w:p>
    <w:p w14:paraId="530B8156" w14:textId="77777777" w:rsidR="002C3E44" w:rsidRDefault="002C3E44" w:rsidP="00C24AD6">
      <w:pPr>
        <w:ind w:right="810" w:firstLine="720"/>
        <w:jc w:val="both"/>
      </w:pPr>
    </w:p>
    <w:p w14:paraId="3816D8E1" w14:textId="033DD052" w:rsidR="009F3263" w:rsidRDefault="00B54C42" w:rsidP="00C24AD6">
      <w:pPr>
        <w:pStyle w:val="Heading2"/>
        <w:ind w:right="810" w:firstLine="720"/>
        <w:jc w:val="both"/>
        <w:rPr>
          <w:rFonts w:ascii="Garamond" w:hAnsi="Garamond"/>
          <w:sz w:val="28"/>
        </w:rPr>
      </w:pPr>
      <w:r>
        <w:rPr>
          <w:rFonts w:ascii="Garamond" w:hAnsi="Garamond"/>
          <w:sz w:val="28"/>
        </w:rPr>
        <w:t xml:space="preserve">Research Experience </w:t>
      </w:r>
    </w:p>
    <w:p w14:paraId="756D804D" w14:textId="77777777" w:rsidR="00580040" w:rsidRPr="00580040" w:rsidRDefault="00580040" w:rsidP="00C24AD6">
      <w:pPr>
        <w:ind w:right="810" w:firstLine="720"/>
      </w:pPr>
    </w:p>
    <w:p w14:paraId="121386E9" w14:textId="5687BE68" w:rsidR="009F3263" w:rsidRDefault="009F3263" w:rsidP="00C24AD6">
      <w:pPr>
        <w:ind w:left="720" w:right="810"/>
        <w:jc w:val="both"/>
        <w:rPr>
          <w:rFonts w:ascii="Garamond" w:eastAsia="Garamond" w:hAnsi="Garamond" w:cs="Garamond"/>
        </w:rPr>
      </w:pPr>
      <w:r>
        <w:rPr>
          <w:rFonts w:ascii="Garamond" w:eastAsia="Garamond" w:hAnsi="Garamond" w:cs="Garamond"/>
          <w:b/>
          <w:smallCaps/>
        </w:rPr>
        <w:t xml:space="preserve">Risk and Resilience Research Lab, </w:t>
      </w:r>
      <w:r>
        <w:rPr>
          <w:rFonts w:ascii="Garamond" w:eastAsia="Garamond" w:hAnsi="Garamond" w:cs="Garamond"/>
          <w:u w:val="single"/>
        </w:rPr>
        <w:t>Graduate Research Assistant</w:t>
      </w:r>
      <w:r>
        <w:rPr>
          <w:rFonts w:ascii="Garamond" w:eastAsia="Garamond" w:hAnsi="Garamond" w:cs="Garamond"/>
        </w:rPr>
        <w:t>, Palo</w:t>
      </w:r>
      <w:r w:rsidR="0068533F">
        <w:rPr>
          <w:rFonts w:ascii="Garamond" w:eastAsia="Garamond" w:hAnsi="Garamond" w:cs="Garamond"/>
        </w:rPr>
        <w:t xml:space="preserve"> Alto University, Palo Alto, CA</w:t>
      </w:r>
      <w:r w:rsidR="006162B9">
        <w:rPr>
          <w:rFonts w:ascii="Garamond" w:eastAsia="Garamond" w:hAnsi="Garamond" w:cs="Garamond"/>
        </w:rPr>
        <w:tab/>
      </w:r>
      <w:r w:rsidR="00580040">
        <w:rPr>
          <w:rFonts w:ascii="Garamond" w:eastAsia="Garamond" w:hAnsi="Garamond" w:cs="Garamond"/>
        </w:rPr>
        <w:t>4/</w:t>
      </w:r>
      <w:r>
        <w:rPr>
          <w:rFonts w:ascii="Garamond" w:eastAsia="Garamond" w:hAnsi="Garamond" w:cs="Garamond"/>
        </w:rPr>
        <w:t>2016 – Present</w:t>
      </w:r>
    </w:p>
    <w:p w14:paraId="6D1C92D9" w14:textId="276FE1FE" w:rsidR="006162B9" w:rsidRPr="006162B9" w:rsidRDefault="00580040" w:rsidP="006162B9">
      <w:pPr>
        <w:numPr>
          <w:ilvl w:val="0"/>
          <w:numId w:val="5"/>
        </w:numPr>
        <w:ind w:left="1440" w:right="810" w:hanging="450"/>
        <w:jc w:val="both"/>
        <w:rPr>
          <w:szCs w:val="24"/>
        </w:rPr>
      </w:pPr>
      <w:r w:rsidRPr="00687B28">
        <w:rPr>
          <w:rFonts w:ascii="Garamond" w:eastAsia="Garamond" w:hAnsi="Garamond" w:cs="Garamond"/>
          <w:szCs w:val="24"/>
        </w:rPr>
        <w:t>Research the intersection between trauma and forensic psychology, specifically PTSD within the forensic context of criminal litigation</w:t>
      </w:r>
    </w:p>
    <w:p w14:paraId="201003D4" w14:textId="456EDC8D" w:rsidR="00687B28" w:rsidRPr="00687B28" w:rsidRDefault="009F3263" w:rsidP="00FE6CC8">
      <w:pPr>
        <w:numPr>
          <w:ilvl w:val="0"/>
          <w:numId w:val="5"/>
        </w:numPr>
        <w:ind w:left="1440" w:right="810" w:hanging="450"/>
        <w:jc w:val="both"/>
        <w:rPr>
          <w:szCs w:val="24"/>
        </w:rPr>
      </w:pPr>
      <w:r w:rsidRPr="00687B28">
        <w:rPr>
          <w:rFonts w:ascii="Garamond" w:eastAsia="Garamond" w:hAnsi="Garamond" w:cs="Garamond"/>
          <w:szCs w:val="24"/>
        </w:rPr>
        <w:t xml:space="preserve">Research </w:t>
      </w:r>
      <w:r w:rsidR="00687B28">
        <w:rPr>
          <w:rFonts w:ascii="Garamond" w:eastAsia="Garamond" w:hAnsi="Garamond" w:cs="Garamond"/>
          <w:szCs w:val="24"/>
        </w:rPr>
        <w:t xml:space="preserve">the intersection between law and psychology through relevant policies of state and federal institutions overseeing older-adult victims of financial fraud. </w:t>
      </w:r>
    </w:p>
    <w:p w14:paraId="215F3C52" w14:textId="199FDAF1" w:rsidR="0068533F" w:rsidRPr="00687B28" w:rsidRDefault="0068533F" w:rsidP="00FE6CC8">
      <w:pPr>
        <w:numPr>
          <w:ilvl w:val="0"/>
          <w:numId w:val="5"/>
        </w:numPr>
        <w:ind w:left="1440" w:right="810" w:hanging="450"/>
        <w:jc w:val="both"/>
        <w:rPr>
          <w:szCs w:val="24"/>
        </w:rPr>
      </w:pPr>
      <w:r w:rsidRPr="00687B28">
        <w:rPr>
          <w:rFonts w:ascii="Garamond" w:eastAsia="Garamond" w:hAnsi="Garamond" w:cs="Garamond"/>
          <w:szCs w:val="24"/>
        </w:rPr>
        <w:t xml:space="preserve">Author </w:t>
      </w:r>
      <w:r w:rsidR="00491CE1">
        <w:rPr>
          <w:rFonts w:ascii="Garamond" w:eastAsia="Garamond" w:hAnsi="Garamond" w:cs="Garamond"/>
          <w:szCs w:val="24"/>
        </w:rPr>
        <w:t xml:space="preserve">blogs, </w:t>
      </w:r>
      <w:r w:rsidRPr="00687B28">
        <w:rPr>
          <w:rFonts w:ascii="Garamond" w:eastAsia="Garamond" w:hAnsi="Garamond" w:cs="Garamond"/>
          <w:szCs w:val="24"/>
        </w:rPr>
        <w:t>manuscripts and poster presentations that further contribute to the field of trauma and forensic psychology research</w:t>
      </w:r>
    </w:p>
    <w:p w14:paraId="2E74E983" w14:textId="7DF39857" w:rsidR="009F3263" w:rsidRPr="00580040" w:rsidRDefault="0068533F" w:rsidP="00FE6CC8">
      <w:pPr>
        <w:ind w:left="1440" w:right="810" w:hanging="450"/>
        <w:jc w:val="both"/>
        <w:rPr>
          <w:rFonts w:ascii="Garamond" w:eastAsia="Garamond" w:hAnsi="Garamond" w:cs="Garamond"/>
          <w:i/>
          <w:iCs/>
          <w:szCs w:val="24"/>
        </w:rPr>
      </w:pPr>
      <w:r w:rsidRPr="00580040">
        <w:rPr>
          <w:rFonts w:ascii="Garamond" w:eastAsia="Garamond" w:hAnsi="Garamond" w:cs="Garamond"/>
          <w:i/>
          <w:iCs/>
          <w:szCs w:val="24"/>
        </w:rPr>
        <w:t xml:space="preserve">Research Advisor: Lisa M. Brown, Ph.D. </w:t>
      </w:r>
    </w:p>
    <w:p w14:paraId="052830CE" w14:textId="77777777" w:rsidR="00580040" w:rsidRPr="00B54C42" w:rsidRDefault="00580040" w:rsidP="00C24AD6">
      <w:pPr>
        <w:ind w:left="720" w:right="810" w:firstLine="720"/>
        <w:jc w:val="both"/>
        <w:rPr>
          <w:i/>
          <w:iCs/>
        </w:rPr>
      </w:pPr>
    </w:p>
    <w:p w14:paraId="6CAA555C" w14:textId="2D502830" w:rsidR="0068533F" w:rsidRDefault="0068533F" w:rsidP="00C24AD6">
      <w:pPr>
        <w:ind w:left="720" w:right="810"/>
        <w:jc w:val="both"/>
      </w:pPr>
      <w:r>
        <w:rPr>
          <w:rFonts w:ascii="Garamond" w:eastAsia="Garamond" w:hAnsi="Garamond" w:cs="Garamond"/>
          <w:b/>
          <w:smallCaps/>
        </w:rPr>
        <w:lastRenderedPageBreak/>
        <w:t xml:space="preserve">United </w:t>
      </w:r>
      <w:r w:rsidR="003B3A82">
        <w:rPr>
          <w:rFonts w:ascii="Garamond" w:eastAsia="Garamond" w:hAnsi="Garamond" w:cs="Garamond"/>
          <w:b/>
          <w:smallCaps/>
        </w:rPr>
        <w:t xml:space="preserve">Nations Office of Legal Affairs, </w:t>
      </w:r>
      <w:r>
        <w:rPr>
          <w:rFonts w:ascii="Garamond" w:eastAsia="Garamond" w:hAnsi="Garamond" w:cs="Garamond"/>
          <w:b/>
          <w:smallCaps/>
        </w:rPr>
        <w:t>Codification Division</w:t>
      </w:r>
      <w:r>
        <w:rPr>
          <w:rFonts w:ascii="Garamond" w:eastAsia="Garamond" w:hAnsi="Garamond" w:cs="Garamond"/>
          <w:smallCaps/>
        </w:rPr>
        <w:t>,</w:t>
      </w:r>
      <w:r>
        <w:rPr>
          <w:rFonts w:ascii="Garamond" w:eastAsia="Garamond" w:hAnsi="Garamond" w:cs="Garamond"/>
        </w:rPr>
        <w:t xml:space="preserve"> </w:t>
      </w:r>
      <w:r>
        <w:rPr>
          <w:rFonts w:ascii="Garamond" w:eastAsia="Garamond" w:hAnsi="Garamond" w:cs="Garamond"/>
          <w:u w:val="single"/>
        </w:rPr>
        <w:t>Research Associate</w:t>
      </w:r>
      <w:r>
        <w:rPr>
          <w:rFonts w:ascii="Garamond" w:eastAsia="Garamond" w:hAnsi="Garamond" w:cs="Garamond"/>
        </w:rPr>
        <w:t>, New York, NY</w:t>
      </w:r>
      <w:r w:rsidR="006162B9">
        <w:rPr>
          <w:rFonts w:ascii="Garamond" w:eastAsia="Garamond" w:hAnsi="Garamond" w:cs="Garamond"/>
          <w:smallCaps/>
        </w:rPr>
        <w:tab/>
      </w:r>
      <w:r>
        <w:rPr>
          <w:rFonts w:ascii="Garamond" w:eastAsia="Garamond" w:hAnsi="Garamond" w:cs="Garamond"/>
          <w:smallCaps/>
        </w:rPr>
        <w:t xml:space="preserve"> </w:t>
      </w:r>
      <w:r w:rsidR="00580040">
        <w:rPr>
          <w:rFonts w:ascii="Garamond" w:eastAsia="Garamond" w:hAnsi="Garamond" w:cs="Garamond"/>
          <w:smallCaps/>
        </w:rPr>
        <w:t>5/</w:t>
      </w:r>
      <w:r>
        <w:rPr>
          <w:rFonts w:ascii="Garamond" w:eastAsia="Garamond" w:hAnsi="Garamond" w:cs="Garamond"/>
        </w:rPr>
        <w:t>2006</w:t>
      </w:r>
      <w:r w:rsidR="00580040">
        <w:rPr>
          <w:rFonts w:ascii="Garamond" w:eastAsia="Garamond" w:hAnsi="Garamond" w:cs="Garamond"/>
        </w:rPr>
        <w:t>-8/2006</w:t>
      </w:r>
    </w:p>
    <w:p w14:paraId="5D998ED3" w14:textId="77777777" w:rsidR="0068533F" w:rsidRPr="00512A00" w:rsidRDefault="0068533F" w:rsidP="00E53F28">
      <w:pPr>
        <w:numPr>
          <w:ilvl w:val="0"/>
          <w:numId w:val="2"/>
        </w:numPr>
        <w:ind w:left="1440" w:right="810" w:hanging="540"/>
        <w:jc w:val="both"/>
        <w:rPr>
          <w:szCs w:val="24"/>
        </w:rPr>
      </w:pPr>
      <w:r w:rsidRPr="00512A00">
        <w:rPr>
          <w:rFonts w:ascii="Garamond" w:eastAsia="Garamond" w:hAnsi="Garamond" w:cs="Garamond"/>
          <w:szCs w:val="24"/>
        </w:rPr>
        <w:t>Researched and documented legal status of UN aid operations in countries impacted by natural disasters identifying legal gaps impeding recovery efforts</w:t>
      </w:r>
    </w:p>
    <w:p w14:paraId="4DFF3409" w14:textId="1B7AF210" w:rsidR="009F3263" w:rsidRPr="00512A00" w:rsidRDefault="0068533F" w:rsidP="00E53F28">
      <w:pPr>
        <w:numPr>
          <w:ilvl w:val="0"/>
          <w:numId w:val="2"/>
        </w:numPr>
        <w:ind w:left="1440" w:right="810" w:hanging="540"/>
        <w:jc w:val="both"/>
        <w:rPr>
          <w:szCs w:val="24"/>
        </w:rPr>
      </w:pPr>
      <w:r w:rsidRPr="00512A00">
        <w:rPr>
          <w:rFonts w:ascii="Garamond" w:eastAsia="Garamond" w:hAnsi="Garamond" w:cs="Garamond"/>
          <w:szCs w:val="24"/>
        </w:rPr>
        <w:t>Wrote and presented 80-page final report, identifying major legal obstacles in UN’s aid operations following natural disasters, which was used at UN meetings</w:t>
      </w:r>
    </w:p>
    <w:p w14:paraId="1B56036C" w14:textId="77777777" w:rsidR="009F3263" w:rsidRPr="00512A00" w:rsidRDefault="009F3263" w:rsidP="00C24AD6">
      <w:pPr>
        <w:ind w:right="810" w:firstLine="720"/>
        <w:jc w:val="both"/>
        <w:rPr>
          <w:rFonts w:ascii="Garamond" w:eastAsia="Garamond" w:hAnsi="Garamond" w:cs="Garamond"/>
          <w:b/>
          <w:bCs/>
          <w:szCs w:val="24"/>
        </w:rPr>
      </w:pPr>
    </w:p>
    <w:p w14:paraId="087A4C88" w14:textId="1265CC44" w:rsidR="00B54C42" w:rsidRPr="00B54C42" w:rsidRDefault="00B54C42" w:rsidP="00C24AD6">
      <w:pPr>
        <w:pStyle w:val="Heading2"/>
        <w:ind w:right="810" w:firstLine="720"/>
        <w:jc w:val="both"/>
        <w:rPr>
          <w:rFonts w:ascii="Garamond" w:hAnsi="Garamond"/>
          <w:sz w:val="28"/>
        </w:rPr>
      </w:pPr>
      <w:r>
        <w:rPr>
          <w:rFonts w:ascii="Garamond" w:hAnsi="Garamond"/>
          <w:sz w:val="28"/>
        </w:rPr>
        <w:t>Military Service</w:t>
      </w:r>
    </w:p>
    <w:p w14:paraId="088F924F" w14:textId="77777777" w:rsidR="00580040" w:rsidRDefault="00580040" w:rsidP="00C24AD6">
      <w:pPr>
        <w:ind w:right="810" w:firstLine="720"/>
        <w:jc w:val="both"/>
        <w:rPr>
          <w:rFonts w:ascii="Garamond" w:eastAsia="Garamond" w:hAnsi="Garamond" w:cs="Garamond"/>
          <w:b/>
          <w:smallCaps/>
        </w:rPr>
      </w:pPr>
    </w:p>
    <w:p w14:paraId="4D323E7D" w14:textId="091995D9" w:rsidR="00456913" w:rsidRPr="004813FD" w:rsidRDefault="004813FD" w:rsidP="00C24AD6">
      <w:pPr>
        <w:ind w:right="810" w:firstLine="720"/>
        <w:jc w:val="both"/>
      </w:pPr>
      <w:r>
        <w:rPr>
          <w:rFonts w:ascii="Garamond" w:eastAsia="Garamond" w:hAnsi="Garamond" w:cs="Garamond"/>
          <w:b/>
          <w:smallCaps/>
        </w:rPr>
        <w:t>I</w:t>
      </w:r>
      <w:r w:rsidR="00456913">
        <w:rPr>
          <w:rFonts w:ascii="Garamond" w:eastAsia="Garamond" w:hAnsi="Garamond" w:cs="Garamond"/>
          <w:b/>
          <w:smallCaps/>
        </w:rPr>
        <w:t>srael defense force (idf)</w:t>
      </w:r>
      <w:r w:rsidR="00456913">
        <w:rPr>
          <w:rFonts w:ascii="Garamond" w:eastAsia="Garamond" w:hAnsi="Garamond" w:cs="Garamond"/>
          <w:smallCaps/>
        </w:rPr>
        <w:t>,</w:t>
      </w:r>
      <w:r>
        <w:rPr>
          <w:rFonts w:ascii="Garamond" w:eastAsia="Garamond" w:hAnsi="Garamond" w:cs="Garamond"/>
          <w:smallCaps/>
        </w:rPr>
        <w:t xml:space="preserve"> Givati brigade, </w:t>
      </w:r>
      <w:r>
        <w:rPr>
          <w:rFonts w:ascii="Garamond" w:eastAsia="Garamond" w:hAnsi="Garamond" w:cs="Garamond"/>
          <w:u w:val="single"/>
        </w:rPr>
        <w:t>Combat Fitness Instructor</w:t>
      </w:r>
      <w:r w:rsidR="006162B9">
        <w:rPr>
          <w:rFonts w:ascii="Garamond" w:eastAsia="Garamond" w:hAnsi="Garamond" w:cs="Garamond"/>
        </w:rPr>
        <w:t>,</w:t>
      </w:r>
      <w:r w:rsidR="005344B9">
        <w:rPr>
          <w:rFonts w:ascii="Garamond" w:eastAsia="Garamond" w:hAnsi="Garamond" w:cs="Garamond"/>
        </w:rPr>
        <w:t xml:space="preserve"> </w:t>
      </w:r>
      <w:r>
        <w:rPr>
          <w:rFonts w:ascii="Garamond" w:eastAsia="Garamond" w:hAnsi="Garamond" w:cs="Garamond"/>
        </w:rPr>
        <w:t xml:space="preserve">Israel </w:t>
      </w:r>
      <w:r w:rsidR="005344B9">
        <w:rPr>
          <w:rFonts w:ascii="Garamond" w:eastAsia="Garamond" w:hAnsi="Garamond" w:cs="Garamond"/>
        </w:rPr>
        <w:t>12/</w:t>
      </w:r>
      <w:r>
        <w:rPr>
          <w:rFonts w:ascii="Garamond" w:eastAsia="Garamond" w:hAnsi="Garamond" w:cs="Garamond"/>
        </w:rPr>
        <w:t>1994-</w:t>
      </w:r>
      <w:r w:rsidR="005344B9">
        <w:rPr>
          <w:rFonts w:ascii="Garamond" w:eastAsia="Garamond" w:hAnsi="Garamond" w:cs="Garamond"/>
        </w:rPr>
        <w:t>9/</w:t>
      </w:r>
      <w:r>
        <w:rPr>
          <w:rFonts w:ascii="Garamond" w:eastAsia="Garamond" w:hAnsi="Garamond" w:cs="Garamond"/>
        </w:rPr>
        <w:t>1996</w:t>
      </w:r>
    </w:p>
    <w:p w14:paraId="600C6DA4" w14:textId="170912C1" w:rsidR="009F5627" w:rsidRDefault="009F5627" w:rsidP="009F5627">
      <w:pPr>
        <w:pStyle w:val="Heading2"/>
        <w:ind w:right="810"/>
        <w:jc w:val="both"/>
        <w:rPr>
          <w:rFonts w:ascii="Garamond" w:hAnsi="Garamond"/>
          <w:sz w:val="28"/>
        </w:rPr>
      </w:pPr>
    </w:p>
    <w:p w14:paraId="3CAF53B7" w14:textId="7FEB3069" w:rsidR="009F5627" w:rsidRDefault="004E2DA5" w:rsidP="00C24AD6">
      <w:pPr>
        <w:pStyle w:val="Heading2"/>
        <w:ind w:right="810" w:firstLine="720"/>
        <w:jc w:val="both"/>
        <w:rPr>
          <w:rFonts w:ascii="Garamond" w:hAnsi="Garamond"/>
          <w:sz w:val="28"/>
        </w:rPr>
      </w:pPr>
      <w:r>
        <w:rPr>
          <w:rFonts w:ascii="Garamond" w:hAnsi="Garamond"/>
          <w:sz w:val="28"/>
        </w:rPr>
        <w:t xml:space="preserve">Research </w:t>
      </w:r>
      <w:r w:rsidR="009F5627">
        <w:rPr>
          <w:rFonts w:ascii="Garamond" w:hAnsi="Garamond"/>
          <w:sz w:val="28"/>
        </w:rPr>
        <w:t>Presentations</w:t>
      </w:r>
    </w:p>
    <w:p w14:paraId="7CAD29A5" w14:textId="6F6CFF1A" w:rsidR="004E2DA5" w:rsidRDefault="004E2DA5" w:rsidP="004E2DA5">
      <w:r>
        <w:tab/>
      </w:r>
    </w:p>
    <w:p w14:paraId="4FDFF62C" w14:textId="6A1F7175" w:rsidR="004E2DA5" w:rsidRPr="00101D08" w:rsidRDefault="004E2DA5" w:rsidP="00F73872">
      <w:pPr>
        <w:pStyle w:val="Default"/>
        <w:rPr>
          <w:rFonts w:ascii="Garamond" w:hAnsi="Garamond"/>
        </w:rPr>
      </w:pPr>
      <w:r>
        <w:tab/>
      </w:r>
      <w:r w:rsidRPr="00101D08">
        <w:rPr>
          <w:rFonts w:ascii="Garamond" w:hAnsi="Garamond"/>
          <w:b/>
          <w:bCs/>
        </w:rPr>
        <w:t>Lupesko-Persky, O.</w:t>
      </w:r>
      <w:r w:rsidRPr="00101D08">
        <w:rPr>
          <w:rFonts w:ascii="Garamond" w:hAnsi="Garamond"/>
        </w:rPr>
        <w:t>, Kok, B. C., Lepovic, E., Wickham, R. E., Brown L. M. (Aug</w:t>
      </w:r>
      <w:r w:rsidR="00F73872">
        <w:rPr>
          <w:rFonts w:ascii="Garamond" w:hAnsi="Garamond"/>
        </w:rPr>
        <w:t>ust</w:t>
      </w:r>
      <w:r w:rsidR="00463927">
        <w:rPr>
          <w:rFonts w:ascii="Garamond" w:hAnsi="Garamond"/>
        </w:rPr>
        <w:t>,</w:t>
      </w:r>
      <w:r w:rsidRPr="00101D08">
        <w:rPr>
          <w:rFonts w:ascii="Garamond" w:hAnsi="Garamond"/>
        </w:rPr>
        <w:t xml:space="preserve"> 2017) </w:t>
      </w:r>
    </w:p>
    <w:p w14:paraId="43838C65" w14:textId="003066F7" w:rsidR="004E2DA5" w:rsidRPr="00101D08" w:rsidRDefault="004E2DA5" w:rsidP="00CF02CE">
      <w:pPr>
        <w:ind w:left="720" w:right="810"/>
        <w:jc w:val="both"/>
        <w:rPr>
          <w:rFonts w:ascii="Garamond" w:eastAsia="Garamond" w:hAnsi="Garamond" w:cs="Garamond"/>
          <w:szCs w:val="24"/>
        </w:rPr>
      </w:pPr>
      <w:r w:rsidRPr="00101D08">
        <w:rPr>
          <w:rFonts w:ascii="Garamond" w:eastAsia="Garamond" w:hAnsi="Garamond" w:cs="Garamond"/>
          <w:szCs w:val="24"/>
        </w:rPr>
        <w:t>The Correlation between Depressive Symptoms and Intermittent Explosive Disorder among Active Duty Service Members Serving in Combat Zones. Poster to be presented at the American Psychological Association</w:t>
      </w:r>
      <w:r w:rsidR="00101D08" w:rsidRPr="00101D08">
        <w:rPr>
          <w:rFonts w:ascii="Garamond" w:eastAsia="Garamond" w:hAnsi="Garamond" w:cs="Garamond"/>
          <w:szCs w:val="24"/>
        </w:rPr>
        <w:t xml:space="preserve"> Annual Convention, </w:t>
      </w:r>
      <w:r w:rsidR="00F73872">
        <w:rPr>
          <w:rFonts w:ascii="Garamond" w:eastAsia="Garamond" w:hAnsi="Garamond" w:cs="Garamond"/>
          <w:szCs w:val="24"/>
        </w:rPr>
        <w:t xml:space="preserve">August </w:t>
      </w:r>
      <w:r w:rsidR="00101D08" w:rsidRPr="00101D08">
        <w:rPr>
          <w:rFonts w:ascii="Garamond" w:eastAsia="Garamond" w:hAnsi="Garamond" w:cs="Garamond"/>
          <w:szCs w:val="24"/>
        </w:rPr>
        <w:t xml:space="preserve">2017 </w:t>
      </w:r>
      <w:r w:rsidRPr="00101D08">
        <w:rPr>
          <w:rFonts w:ascii="Garamond" w:eastAsia="Garamond" w:hAnsi="Garamond" w:cs="Garamond"/>
          <w:szCs w:val="24"/>
        </w:rPr>
        <w:t xml:space="preserve">  </w:t>
      </w:r>
    </w:p>
    <w:p w14:paraId="6F3AF5DB" w14:textId="405F64B2" w:rsidR="009F5627" w:rsidRPr="00101D08" w:rsidRDefault="009F5627" w:rsidP="004E2DA5">
      <w:pPr>
        <w:rPr>
          <w:rFonts w:ascii="Garamond" w:hAnsi="Garamond"/>
        </w:rPr>
      </w:pPr>
    </w:p>
    <w:p w14:paraId="2CC122BF" w14:textId="176FC427" w:rsidR="00101D08" w:rsidRDefault="00101D08" w:rsidP="00C24AD6">
      <w:pPr>
        <w:pStyle w:val="Heading2"/>
        <w:ind w:right="810" w:firstLine="720"/>
        <w:jc w:val="both"/>
        <w:rPr>
          <w:rFonts w:ascii="Garamond" w:hAnsi="Garamond"/>
          <w:sz w:val="28"/>
        </w:rPr>
      </w:pPr>
      <w:r>
        <w:rPr>
          <w:rFonts w:ascii="Garamond" w:hAnsi="Garamond"/>
          <w:sz w:val="28"/>
        </w:rPr>
        <w:t>Lecture Presentations</w:t>
      </w:r>
    </w:p>
    <w:p w14:paraId="219BEF0A" w14:textId="11892E52" w:rsidR="00101D08" w:rsidRDefault="00101D08" w:rsidP="00463927">
      <w:pPr>
        <w:pStyle w:val="Heading2"/>
        <w:ind w:right="810" w:firstLine="720"/>
        <w:jc w:val="both"/>
        <w:rPr>
          <w:rFonts w:ascii="Garamond" w:hAnsi="Garamond"/>
          <w:sz w:val="28"/>
        </w:rPr>
      </w:pPr>
    </w:p>
    <w:p w14:paraId="56C2AF98" w14:textId="0F4DA8AA" w:rsidR="00101D08" w:rsidRDefault="00101D08" w:rsidP="002225FF">
      <w:pPr>
        <w:ind w:left="720"/>
        <w:rPr>
          <w:rFonts w:ascii="Garamond" w:hAnsi="Garamond"/>
          <w:szCs w:val="24"/>
        </w:rPr>
      </w:pPr>
      <w:r w:rsidRPr="00463927">
        <w:rPr>
          <w:rFonts w:ascii="Garamond" w:hAnsi="Garamond"/>
          <w:b/>
          <w:bCs/>
        </w:rPr>
        <w:t xml:space="preserve">Lupesko-Persky, O., </w:t>
      </w:r>
      <w:r w:rsidRPr="00463927">
        <w:rPr>
          <w:rFonts w:ascii="Garamond" w:hAnsi="Garamond"/>
          <w:szCs w:val="24"/>
        </w:rPr>
        <w:t>(January</w:t>
      </w:r>
      <w:r w:rsidR="00463927" w:rsidRPr="00463927">
        <w:rPr>
          <w:rFonts w:ascii="Garamond" w:hAnsi="Garamond"/>
          <w:szCs w:val="24"/>
        </w:rPr>
        <w:t>,</w:t>
      </w:r>
      <w:r w:rsidRPr="00463927">
        <w:rPr>
          <w:rFonts w:ascii="Garamond" w:hAnsi="Garamond"/>
          <w:szCs w:val="24"/>
        </w:rPr>
        <w:t xml:space="preserve"> 2017) Confidentiality, Psychology and the Law</w:t>
      </w:r>
      <w:r w:rsidR="00463927" w:rsidRPr="00463927">
        <w:rPr>
          <w:rFonts w:ascii="Garamond" w:hAnsi="Garamond"/>
          <w:szCs w:val="24"/>
        </w:rPr>
        <w:t>. Clinical Interviewing Course</w:t>
      </w:r>
      <w:r w:rsidR="00463927">
        <w:rPr>
          <w:rFonts w:ascii="Garamond" w:hAnsi="Garamond"/>
          <w:szCs w:val="24"/>
        </w:rPr>
        <w:t>, Palo Alto University</w:t>
      </w:r>
      <w:r w:rsidR="00463927" w:rsidRPr="00463927">
        <w:rPr>
          <w:rFonts w:ascii="Garamond" w:hAnsi="Garamond"/>
          <w:szCs w:val="24"/>
        </w:rPr>
        <w:t xml:space="preserve">  </w:t>
      </w:r>
    </w:p>
    <w:p w14:paraId="314C474B" w14:textId="0F81C073" w:rsidR="00DA7179" w:rsidRDefault="00DA7179" w:rsidP="002225FF">
      <w:pPr>
        <w:ind w:left="720"/>
        <w:rPr>
          <w:rFonts w:ascii="Garamond" w:hAnsi="Garamond"/>
          <w:szCs w:val="24"/>
        </w:rPr>
      </w:pPr>
    </w:p>
    <w:p w14:paraId="7FC0AC07" w14:textId="41856A0D" w:rsidR="00DA7179" w:rsidRPr="00DA7179" w:rsidRDefault="00DA7179" w:rsidP="002225FF">
      <w:pPr>
        <w:ind w:left="720"/>
        <w:rPr>
          <w:rFonts w:ascii="Garamond" w:hAnsi="Garamond"/>
          <w:szCs w:val="24"/>
        </w:rPr>
      </w:pPr>
      <w:r>
        <w:rPr>
          <w:rFonts w:ascii="Garamond" w:hAnsi="Garamond"/>
          <w:b/>
          <w:bCs/>
          <w:szCs w:val="24"/>
        </w:rPr>
        <w:t xml:space="preserve">Lupesko-Persky, O., </w:t>
      </w:r>
      <w:r>
        <w:rPr>
          <w:rFonts w:ascii="Garamond" w:hAnsi="Garamond"/>
          <w:szCs w:val="24"/>
        </w:rPr>
        <w:t>(May, 2017) Jury System Mirroring Race Relations in the U.S. Social and Personality Psychology Course, Palo Alto University</w:t>
      </w:r>
    </w:p>
    <w:p w14:paraId="0D464798" w14:textId="77777777" w:rsidR="00101D08" w:rsidRDefault="00101D08" w:rsidP="00463927">
      <w:pPr>
        <w:pStyle w:val="Heading2"/>
        <w:ind w:right="810" w:firstLine="720"/>
        <w:jc w:val="both"/>
        <w:rPr>
          <w:rFonts w:ascii="Garamond" w:hAnsi="Garamond"/>
          <w:sz w:val="28"/>
        </w:rPr>
      </w:pPr>
    </w:p>
    <w:p w14:paraId="364C1E06" w14:textId="7B15C57D" w:rsidR="003554BA" w:rsidRPr="00B54C42" w:rsidRDefault="00B54C42" w:rsidP="00C24AD6">
      <w:pPr>
        <w:pStyle w:val="Heading2"/>
        <w:ind w:right="810" w:firstLine="720"/>
        <w:jc w:val="both"/>
        <w:rPr>
          <w:rFonts w:ascii="Garamond" w:hAnsi="Garamond"/>
          <w:sz w:val="28"/>
        </w:rPr>
      </w:pPr>
      <w:r>
        <w:rPr>
          <w:rFonts w:ascii="Garamond" w:hAnsi="Garamond"/>
          <w:sz w:val="28"/>
        </w:rPr>
        <w:t>Publication</w:t>
      </w:r>
    </w:p>
    <w:p w14:paraId="7B656A71" w14:textId="77777777" w:rsidR="00580040" w:rsidRDefault="00580040" w:rsidP="00C24AD6">
      <w:pPr>
        <w:ind w:right="810" w:firstLine="720"/>
        <w:jc w:val="both"/>
        <w:rPr>
          <w:rFonts w:ascii="Garamond" w:eastAsia="Garamond" w:hAnsi="Garamond" w:cs="Garamond"/>
          <w:b/>
          <w:smallCaps/>
        </w:rPr>
      </w:pPr>
    </w:p>
    <w:p w14:paraId="5D4B402B" w14:textId="244F57B0" w:rsidR="003554BA" w:rsidRPr="0093212D" w:rsidRDefault="0073401D" w:rsidP="00C24AD6">
      <w:pPr>
        <w:ind w:right="810" w:firstLine="720"/>
        <w:jc w:val="both"/>
        <w:rPr>
          <w:rFonts w:ascii="Garamond" w:eastAsia="Garamond" w:hAnsi="Garamond" w:cs="Garamond"/>
          <w:b/>
          <w:smallCaps/>
        </w:rPr>
      </w:pPr>
      <w:r>
        <w:rPr>
          <w:rFonts w:ascii="Garamond" w:eastAsia="Garamond" w:hAnsi="Garamond" w:cs="Garamond"/>
          <w:b/>
          <w:smallCaps/>
        </w:rPr>
        <w:t>Professional journal article</w:t>
      </w:r>
      <w:r w:rsidR="00BB19EA">
        <w:rPr>
          <w:rFonts w:ascii="Garamond" w:eastAsia="Garamond" w:hAnsi="Garamond" w:cs="Garamond"/>
          <w:b/>
          <w:smallCaps/>
        </w:rPr>
        <w:t>s</w:t>
      </w:r>
    </w:p>
    <w:p w14:paraId="163A263E" w14:textId="77777777" w:rsidR="00BB19EA" w:rsidRDefault="00BB19EA" w:rsidP="00C24AD6">
      <w:pPr>
        <w:ind w:left="720" w:right="810"/>
        <w:jc w:val="both"/>
        <w:rPr>
          <w:rFonts w:ascii="Garamond" w:eastAsia="Garamond" w:hAnsi="Garamond" w:cs="Garamond"/>
          <w:szCs w:val="24"/>
        </w:rPr>
      </w:pPr>
    </w:p>
    <w:p w14:paraId="6A826132" w14:textId="4A876F40" w:rsidR="00BB19EA" w:rsidRDefault="00BB19EA" w:rsidP="00BB19EA">
      <w:pPr>
        <w:ind w:left="720" w:right="810"/>
        <w:jc w:val="both"/>
        <w:rPr>
          <w:rFonts w:ascii="Garamond" w:eastAsia="Garamond" w:hAnsi="Garamond" w:cs="Garamond"/>
          <w:szCs w:val="24"/>
        </w:rPr>
      </w:pPr>
      <w:r w:rsidRPr="00BB19EA">
        <w:rPr>
          <w:rFonts w:ascii="Garamond" w:eastAsia="Garamond" w:hAnsi="Garamond" w:cs="Garamond"/>
          <w:szCs w:val="24"/>
        </w:rPr>
        <w:t xml:space="preserve">Lupesko-Persky, O., &amp; Brown, L. M. </w:t>
      </w:r>
      <w:r>
        <w:rPr>
          <w:rFonts w:ascii="Garamond" w:eastAsia="Garamond" w:hAnsi="Garamond" w:cs="Garamond"/>
          <w:szCs w:val="24"/>
        </w:rPr>
        <w:t xml:space="preserve">(March, 2017) Elder Financial Abuse is Here to Stay and It’s Time We Do Something About It. American Psychological Association Blog; Retrieved from </w:t>
      </w:r>
    </w:p>
    <w:p w14:paraId="66C6ED2C" w14:textId="02FACC75" w:rsidR="00BB19EA" w:rsidRDefault="00BB19EA" w:rsidP="00C24AD6">
      <w:pPr>
        <w:ind w:left="720" w:right="810"/>
        <w:jc w:val="both"/>
        <w:rPr>
          <w:rFonts w:ascii="Garamond" w:eastAsia="Garamond" w:hAnsi="Garamond" w:cs="Garamond"/>
          <w:szCs w:val="24"/>
        </w:rPr>
      </w:pPr>
      <w:r w:rsidRPr="00BB19EA">
        <w:rPr>
          <w:rFonts w:ascii="Garamond" w:eastAsia="Garamond" w:hAnsi="Garamond" w:cs="Garamond"/>
          <w:szCs w:val="24"/>
        </w:rPr>
        <w:t>https://psychologybenefits.org/2017/03/23/elder-financial-abuse-is-here-to-stay-and-its-time-we-do-something-about-it/</w:t>
      </w:r>
    </w:p>
    <w:p w14:paraId="288FC75C" w14:textId="77777777" w:rsidR="00BB19EA" w:rsidRDefault="00BB19EA" w:rsidP="00C24AD6">
      <w:pPr>
        <w:ind w:left="720" w:right="810"/>
        <w:jc w:val="both"/>
        <w:rPr>
          <w:rFonts w:ascii="Garamond" w:eastAsia="Garamond" w:hAnsi="Garamond" w:cs="Garamond"/>
          <w:szCs w:val="24"/>
        </w:rPr>
      </w:pPr>
    </w:p>
    <w:p w14:paraId="50844486" w14:textId="2DA831EB" w:rsidR="003554BA" w:rsidRPr="00687B28" w:rsidRDefault="0073401D" w:rsidP="00C24AD6">
      <w:pPr>
        <w:ind w:left="720" w:right="810"/>
        <w:jc w:val="both"/>
        <w:rPr>
          <w:i/>
          <w:iCs/>
          <w:szCs w:val="24"/>
        </w:rPr>
      </w:pPr>
      <w:r w:rsidRPr="00687B28">
        <w:rPr>
          <w:rFonts w:ascii="Garamond" w:eastAsia="Garamond" w:hAnsi="Garamond" w:cs="Garamond"/>
          <w:szCs w:val="24"/>
        </w:rPr>
        <w:t xml:space="preserve">Walsh J. &amp; L. Persky O. </w:t>
      </w:r>
      <w:r w:rsidR="00F56F81" w:rsidRPr="00687B28">
        <w:rPr>
          <w:rFonts w:ascii="Garamond" w:eastAsia="Garamond" w:hAnsi="Garamond" w:cs="Garamond"/>
          <w:szCs w:val="24"/>
        </w:rPr>
        <w:t xml:space="preserve">(2008). </w:t>
      </w:r>
      <w:r w:rsidR="003554BA" w:rsidRPr="00687B28">
        <w:rPr>
          <w:rFonts w:ascii="Garamond" w:eastAsia="Garamond" w:hAnsi="Garamond" w:cs="Garamond"/>
          <w:szCs w:val="24"/>
        </w:rPr>
        <w:t>What You Need to Know about Human Trafficking in East Asia &amp; Pacific</w:t>
      </w:r>
      <w:r w:rsidR="00F56F81" w:rsidRPr="00687B28">
        <w:rPr>
          <w:rFonts w:ascii="Garamond" w:eastAsia="Garamond" w:hAnsi="Garamond" w:cs="Garamond"/>
          <w:szCs w:val="24"/>
        </w:rPr>
        <w:t>.</w:t>
      </w:r>
      <w:r w:rsidR="003554BA" w:rsidRPr="00687B28">
        <w:rPr>
          <w:rFonts w:ascii="Garamond" w:eastAsia="Garamond" w:hAnsi="Garamond" w:cs="Garamond"/>
          <w:szCs w:val="24"/>
        </w:rPr>
        <w:t xml:space="preserve"> </w:t>
      </w:r>
      <w:r w:rsidR="00F56F81" w:rsidRPr="00687B28">
        <w:rPr>
          <w:rFonts w:ascii="Garamond" w:eastAsia="Garamond" w:hAnsi="Garamond" w:cs="Garamond"/>
          <w:i/>
          <w:iCs/>
          <w:szCs w:val="24"/>
        </w:rPr>
        <w:t xml:space="preserve">ACAMS TODAY </w:t>
      </w:r>
      <w:r w:rsidR="00F56F81" w:rsidRPr="00687B28">
        <w:rPr>
          <w:rFonts w:ascii="Garamond" w:eastAsia="Garamond" w:hAnsi="Garamond" w:cs="Garamond"/>
          <w:szCs w:val="24"/>
        </w:rPr>
        <w:t xml:space="preserve">(Nov/Dec 2008), p. 16-18. </w:t>
      </w:r>
      <w:r w:rsidR="00CB3E7E" w:rsidRPr="00687B28">
        <w:rPr>
          <w:rFonts w:ascii="Garamond" w:eastAsia="Garamond" w:hAnsi="Garamond" w:cs="Garamond"/>
          <w:szCs w:val="24"/>
        </w:rPr>
        <w:t xml:space="preserve">Available at - </w:t>
      </w:r>
    </w:p>
    <w:p w14:paraId="5F6ADBA7" w14:textId="1706071A" w:rsidR="008D3C09" w:rsidRPr="003554BA" w:rsidRDefault="003554BA" w:rsidP="00C24AD6">
      <w:pPr>
        <w:ind w:left="720" w:right="810"/>
        <w:jc w:val="both"/>
        <w:rPr>
          <w:rFonts w:ascii="Garamond" w:eastAsia="Garamond" w:hAnsi="Garamond" w:cs="Garamond"/>
          <w:szCs w:val="24"/>
        </w:rPr>
      </w:pPr>
      <w:r w:rsidRPr="003554BA">
        <w:rPr>
          <w:rFonts w:ascii="Garamond" w:eastAsia="Garamond" w:hAnsi="Garamond" w:cs="Garamond"/>
          <w:szCs w:val="24"/>
        </w:rPr>
        <w:t>http://community.acams.org/HigherLogic/System/DownloadDocumentFile.ashx?DocumentFileKey=229bc41e-9b19-43c7-8973-71306e1b8eb5</w:t>
      </w:r>
    </w:p>
    <w:p w14:paraId="2FE5FA72" w14:textId="77777777" w:rsidR="003554BA" w:rsidRDefault="003554BA" w:rsidP="00C24AD6">
      <w:pPr>
        <w:ind w:right="810" w:firstLine="720"/>
        <w:jc w:val="both"/>
        <w:rPr>
          <w:rFonts w:ascii="Garamond" w:eastAsia="Garamond" w:hAnsi="Garamond" w:cs="Garamond"/>
          <w:b/>
          <w:bCs/>
          <w:sz w:val="28"/>
          <w:szCs w:val="28"/>
        </w:rPr>
      </w:pPr>
    </w:p>
    <w:p w14:paraId="310EC6C3" w14:textId="29C50858" w:rsidR="00D76A90" w:rsidRPr="00B54C42" w:rsidRDefault="00B54C42" w:rsidP="00C24AD6">
      <w:pPr>
        <w:pStyle w:val="Heading2"/>
        <w:ind w:right="810" w:firstLine="720"/>
        <w:jc w:val="both"/>
        <w:rPr>
          <w:rFonts w:ascii="Garamond" w:eastAsia="Garamond" w:hAnsi="Garamond" w:cs="Garamond"/>
          <w:b w:val="0"/>
          <w:bCs/>
          <w:sz w:val="28"/>
          <w:szCs w:val="28"/>
        </w:rPr>
      </w:pPr>
      <w:r>
        <w:rPr>
          <w:rFonts w:ascii="Garamond" w:hAnsi="Garamond"/>
          <w:sz w:val="28"/>
        </w:rPr>
        <w:t>Fellowship</w:t>
      </w:r>
    </w:p>
    <w:p w14:paraId="28884DC7" w14:textId="77777777" w:rsidR="00682FDC" w:rsidRDefault="00682FDC" w:rsidP="00AE7877">
      <w:pPr>
        <w:ind w:right="810" w:firstLine="720"/>
        <w:jc w:val="both"/>
        <w:rPr>
          <w:rFonts w:ascii="Garamond" w:eastAsia="Garamond" w:hAnsi="Garamond" w:cs="Garamond"/>
          <w:b/>
          <w:smallCaps/>
        </w:rPr>
      </w:pPr>
    </w:p>
    <w:p w14:paraId="75CF3F58" w14:textId="1F736221" w:rsidR="00580040" w:rsidRPr="00AE7877" w:rsidRDefault="00D76A90" w:rsidP="00AE7877">
      <w:pPr>
        <w:ind w:right="810" w:firstLine="720"/>
        <w:jc w:val="both"/>
        <w:rPr>
          <w:rFonts w:ascii="Garamond" w:eastAsia="Garamond" w:hAnsi="Garamond" w:cs="Garamond"/>
          <w:b/>
          <w:bCs/>
          <w:sz w:val="22"/>
          <w:szCs w:val="22"/>
        </w:rPr>
      </w:pPr>
      <w:r>
        <w:rPr>
          <w:rFonts w:ascii="Garamond" w:eastAsia="Garamond" w:hAnsi="Garamond" w:cs="Garamond"/>
          <w:b/>
          <w:smallCaps/>
        </w:rPr>
        <w:t>Garry and dana shapiro student fellowship recipient</w:t>
      </w:r>
      <w:r>
        <w:rPr>
          <w:rFonts w:ascii="Garamond" w:eastAsia="Garamond" w:hAnsi="Garamond" w:cs="Garamond"/>
          <w:b/>
          <w:bCs/>
        </w:rPr>
        <w:t xml:space="preserve"> – </w:t>
      </w:r>
      <w:r w:rsidRPr="00884008">
        <w:rPr>
          <w:rFonts w:ascii="Garamond" w:eastAsia="Garamond" w:hAnsi="Garamond" w:cs="Garamond"/>
          <w:sz w:val="22"/>
          <w:szCs w:val="22"/>
        </w:rPr>
        <w:t>Palo Alto University, Palo Alto</w:t>
      </w:r>
      <w:r>
        <w:rPr>
          <w:rFonts w:ascii="Garamond" w:eastAsia="Garamond" w:hAnsi="Garamond" w:cs="Garamond"/>
          <w:sz w:val="22"/>
          <w:szCs w:val="22"/>
        </w:rPr>
        <w:t xml:space="preserve">, </w:t>
      </w:r>
      <w:r w:rsidR="006162B9">
        <w:rPr>
          <w:rFonts w:ascii="Garamond" w:eastAsia="Garamond" w:hAnsi="Garamond" w:cs="Garamond"/>
          <w:sz w:val="22"/>
          <w:szCs w:val="22"/>
        </w:rPr>
        <w:t>3/</w:t>
      </w:r>
      <w:r w:rsidRPr="00884008">
        <w:rPr>
          <w:rFonts w:ascii="Garamond" w:eastAsia="Garamond" w:hAnsi="Garamond" w:cs="Garamond"/>
          <w:sz w:val="22"/>
          <w:szCs w:val="22"/>
        </w:rPr>
        <w:t>2016</w:t>
      </w:r>
      <w:r w:rsidRPr="00884008">
        <w:rPr>
          <w:rFonts w:ascii="Garamond" w:eastAsia="Garamond" w:hAnsi="Garamond" w:cs="Garamond"/>
          <w:sz w:val="22"/>
          <w:szCs w:val="22"/>
        </w:rPr>
        <w:tab/>
      </w:r>
      <w:r>
        <w:rPr>
          <w:rFonts w:ascii="Garamond" w:eastAsia="Garamond" w:hAnsi="Garamond" w:cs="Garamond"/>
          <w:b/>
          <w:bCs/>
          <w:sz w:val="22"/>
          <w:szCs w:val="22"/>
        </w:rPr>
        <w:tab/>
      </w:r>
    </w:p>
    <w:p w14:paraId="7C8F1560" w14:textId="06AEAA7D" w:rsidR="008759EC" w:rsidRDefault="008759EC" w:rsidP="00C24AD6">
      <w:pPr>
        <w:pStyle w:val="Heading2"/>
        <w:ind w:right="810" w:firstLine="720"/>
        <w:jc w:val="both"/>
        <w:rPr>
          <w:rFonts w:ascii="Garamond" w:hAnsi="Garamond"/>
          <w:sz w:val="28"/>
        </w:rPr>
      </w:pPr>
      <w:r>
        <w:rPr>
          <w:rFonts w:ascii="Garamond" w:hAnsi="Garamond"/>
          <w:sz w:val="28"/>
        </w:rPr>
        <w:t>Volunteer work</w:t>
      </w:r>
    </w:p>
    <w:p w14:paraId="598BDFA3" w14:textId="77777777" w:rsidR="00580040" w:rsidRDefault="00580040" w:rsidP="00C24AD6">
      <w:pPr>
        <w:ind w:right="810" w:firstLine="720"/>
        <w:jc w:val="both"/>
        <w:rPr>
          <w:rFonts w:ascii="Garamond" w:eastAsia="Garamond" w:hAnsi="Garamond" w:cs="Garamond"/>
          <w:b/>
          <w:smallCaps/>
        </w:rPr>
      </w:pPr>
    </w:p>
    <w:p w14:paraId="325210A4" w14:textId="4D75F32A" w:rsidR="008759EC" w:rsidRDefault="008759EC" w:rsidP="005344B9">
      <w:pPr>
        <w:ind w:right="810" w:firstLine="720"/>
        <w:jc w:val="both"/>
        <w:rPr>
          <w:rFonts w:ascii="Garamond" w:eastAsia="Garamond" w:hAnsi="Garamond" w:cs="Garamond"/>
          <w:b/>
          <w:smallCaps/>
        </w:rPr>
      </w:pPr>
      <w:r>
        <w:rPr>
          <w:rFonts w:ascii="Garamond" w:eastAsia="Garamond" w:hAnsi="Garamond" w:cs="Garamond"/>
          <w:b/>
          <w:smallCaps/>
        </w:rPr>
        <w:t xml:space="preserve">American Psychology – Law Society (Division 41), </w:t>
      </w:r>
      <w:r>
        <w:rPr>
          <w:rFonts w:ascii="Garamond" w:eastAsia="Garamond" w:hAnsi="Garamond" w:cs="Garamond"/>
          <w:u w:val="single"/>
        </w:rPr>
        <w:t>Campus Representative</w:t>
      </w:r>
      <w:r>
        <w:rPr>
          <w:rFonts w:ascii="Garamond" w:eastAsia="Garamond" w:hAnsi="Garamond" w:cs="Garamond"/>
        </w:rPr>
        <w:t xml:space="preserve"> </w:t>
      </w:r>
      <w:r w:rsidR="006162B9">
        <w:rPr>
          <w:rFonts w:ascii="Garamond" w:eastAsia="Garamond" w:hAnsi="Garamond" w:cs="Garamond"/>
        </w:rPr>
        <w:t>11/</w:t>
      </w:r>
      <w:r>
        <w:rPr>
          <w:rFonts w:ascii="Garamond" w:eastAsia="Garamond" w:hAnsi="Garamond" w:cs="Garamond"/>
        </w:rPr>
        <w:t>2016-Present</w:t>
      </w:r>
      <w:r>
        <w:rPr>
          <w:rFonts w:ascii="Garamond" w:eastAsia="Garamond" w:hAnsi="Garamond" w:cs="Garamond"/>
          <w:b/>
          <w:smallCaps/>
        </w:rPr>
        <w:t xml:space="preserve"> </w:t>
      </w:r>
    </w:p>
    <w:p w14:paraId="11552FC9" w14:textId="77777777" w:rsidR="008759EC" w:rsidRPr="003B3A82" w:rsidRDefault="008759EC" w:rsidP="00356832">
      <w:pPr>
        <w:pStyle w:val="ListParagraph"/>
        <w:numPr>
          <w:ilvl w:val="0"/>
          <w:numId w:val="5"/>
        </w:numPr>
        <w:ind w:left="1530" w:right="810" w:hanging="450"/>
        <w:jc w:val="both"/>
        <w:rPr>
          <w:rFonts w:ascii="Garamond" w:eastAsia="Garamond" w:hAnsi="Garamond" w:cs="Garamond"/>
          <w:szCs w:val="24"/>
        </w:rPr>
      </w:pPr>
      <w:r>
        <w:rPr>
          <w:rFonts w:ascii="Garamond" w:eastAsia="Garamond" w:hAnsi="Garamond" w:cs="Garamond"/>
          <w:szCs w:val="24"/>
        </w:rPr>
        <w:lastRenderedPageBreak/>
        <w:t xml:space="preserve">Facilitate </w:t>
      </w:r>
      <w:r w:rsidRPr="003B3A82">
        <w:rPr>
          <w:rFonts w:ascii="Garamond" w:eastAsia="Garamond" w:hAnsi="Garamond" w:cs="Garamond"/>
          <w:szCs w:val="24"/>
        </w:rPr>
        <w:t>communication among the Student Committee Executive Cabinet, professional AP-LS members, and AP-LS student affiliates</w:t>
      </w:r>
    </w:p>
    <w:p w14:paraId="18340C2C" w14:textId="77777777" w:rsidR="008759EC" w:rsidRPr="008759EC" w:rsidRDefault="008759EC" w:rsidP="00C24AD6">
      <w:pPr>
        <w:ind w:right="810" w:firstLine="720"/>
      </w:pPr>
    </w:p>
    <w:p w14:paraId="75F1368D" w14:textId="06DDE812" w:rsidR="00874E2E" w:rsidRDefault="00B54C42" w:rsidP="00C24AD6">
      <w:pPr>
        <w:pStyle w:val="Heading2"/>
        <w:ind w:right="810" w:firstLine="720"/>
        <w:jc w:val="both"/>
        <w:rPr>
          <w:rFonts w:ascii="Garamond" w:eastAsia="Garamond" w:hAnsi="Garamond" w:cs="Garamond"/>
          <w:b w:val="0"/>
          <w:bCs/>
          <w:sz w:val="28"/>
          <w:szCs w:val="28"/>
        </w:rPr>
      </w:pPr>
      <w:r>
        <w:rPr>
          <w:rFonts w:ascii="Garamond" w:hAnsi="Garamond"/>
          <w:sz w:val="28"/>
        </w:rPr>
        <w:t>Professional Affiliations</w:t>
      </w:r>
    </w:p>
    <w:p w14:paraId="1C3A8EFA" w14:textId="77777777" w:rsidR="00580040" w:rsidRDefault="00580040" w:rsidP="00C24AD6">
      <w:pPr>
        <w:ind w:right="810" w:firstLine="720"/>
        <w:jc w:val="both"/>
        <w:rPr>
          <w:rFonts w:ascii="Garamond" w:eastAsia="Garamond" w:hAnsi="Garamond" w:cs="Garamond"/>
          <w:b/>
          <w:smallCaps/>
        </w:rPr>
      </w:pPr>
    </w:p>
    <w:p w14:paraId="26862BA3" w14:textId="01740692" w:rsidR="00491CE1" w:rsidRPr="00491CE1" w:rsidRDefault="00491CE1" w:rsidP="00C24AD6">
      <w:pPr>
        <w:ind w:right="810" w:firstLine="720"/>
        <w:jc w:val="both"/>
        <w:rPr>
          <w:rFonts w:ascii="Garamond" w:eastAsia="Garamond" w:hAnsi="Garamond" w:cs="Garamond"/>
          <w:bCs/>
          <w:smallCaps/>
        </w:rPr>
      </w:pPr>
      <w:r>
        <w:rPr>
          <w:rFonts w:ascii="Garamond" w:eastAsia="Garamond" w:hAnsi="Garamond" w:cs="Garamond"/>
          <w:b/>
          <w:smallCaps/>
        </w:rPr>
        <w:t>American Psychological Association</w:t>
      </w:r>
      <w:r w:rsidR="00580040">
        <w:rPr>
          <w:rFonts w:ascii="Garamond" w:eastAsia="Garamond" w:hAnsi="Garamond" w:cs="Garamond"/>
          <w:bCs/>
          <w:smallCaps/>
        </w:rPr>
        <w:t>, student affiliate</w:t>
      </w:r>
      <w:r>
        <w:rPr>
          <w:rFonts w:ascii="Garamond" w:eastAsia="Garamond" w:hAnsi="Garamond" w:cs="Garamond"/>
          <w:b/>
          <w:smallCaps/>
        </w:rPr>
        <w:tab/>
      </w:r>
      <w:r>
        <w:rPr>
          <w:rFonts w:ascii="Garamond" w:eastAsia="Garamond" w:hAnsi="Garamond" w:cs="Garamond"/>
          <w:b/>
          <w:smallCaps/>
        </w:rPr>
        <w:tab/>
      </w:r>
      <w:r w:rsidR="006162B9" w:rsidRPr="006162B9">
        <w:rPr>
          <w:rFonts w:ascii="Garamond" w:eastAsia="Garamond" w:hAnsi="Garamond" w:cs="Garamond"/>
          <w:bCs/>
          <w:smallCaps/>
        </w:rPr>
        <w:t>1/</w:t>
      </w:r>
      <w:r>
        <w:rPr>
          <w:rFonts w:ascii="Garamond" w:eastAsia="Garamond" w:hAnsi="Garamond" w:cs="Garamond"/>
          <w:bCs/>
          <w:smallCaps/>
        </w:rPr>
        <w:t xml:space="preserve">2017 - </w:t>
      </w:r>
      <w:r>
        <w:rPr>
          <w:rFonts w:ascii="Garamond" w:eastAsia="Garamond" w:hAnsi="Garamond" w:cs="Garamond"/>
          <w:szCs w:val="24"/>
        </w:rPr>
        <w:t>Present</w:t>
      </w:r>
    </w:p>
    <w:p w14:paraId="3302E2A3" w14:textId="77777777" w:rsidR="00580040" w:rsidRDefault="00580040" w:rsidP="00C24AD6">
      <w:pPr>
        <w:ind w:right="810" w:firstLine="720"/>
        <w:jc w:val="both"/>
        <w:rPr>
          <w:rFonts w:ascii="Garamond" w:eastAsia="Garamond" w:hAnsi="Garamond" w:cs="Garamond"/>
          <w:b/>
          <w:smallCaps/>
        </w:rPr>
      </w:pPr>
    </w:p>
    <w:p w14:paraId="05169E53" w14:textId="54D3E00A" w:rsidR="00090AEA" w:rsidRPr="00B54C42" w:rsidRDefault="00CB3E7E" w:rsidP="00C24AD6">
      <w:pPr>
        <w:ind w:right="810" w:firstLine="720"/>
        <w:jc w:val="both"/>
        <w:rPr>
          <w:rFonts w:ascii="Garamond" w:eastAsia="Garamond" w:hAnsi="Garamond" w:cs="Garamond"/>
          <w:b/>
          <w:smallCaps/>
        </w:rPr>
      </w:pPr>
      <w:r>
        <w:rPr>
          <w:rFonts w:ascii="Garamond" w:eastAsia="Garamond" w:hAnsi="Garamond" w:cs="Garamond"/>
          <w:b/>
          <w:smallCaps/>
        </w:rPr>
        <w:t>American Psychology Law Society (apa division 41)</w:t>
      </w:r>
      <w:r w:rsidR="00580040">
        <w:rPr>
          <w:rFonts w:ascii="Garamond" w:eastAsia="Garamond" w:hAnsi="Garamond" w:cs="Garamond"/>
          <w:bCs/>
          <w:smallCaps/>
        </w:rPr>
        <w:t>, student affiliate</w:t>
      </w:r>
      <w:r w:rsidR="00580040">
        <w:rPr>
          <w:rFonts w:ascii="Garamond" w:eastAsia="Garamond" w:hAnsi="Garamond" w:cs="Garamond"/>
          <w:b/>
          <w:smallCaps/>
        </w:rPr>
        <w:tab/>
      </w:r>
      <w:r w:rsidR="006162B9">
        <w:rPr>
          <w:rFonts w:ascii="Garamond" w:eastAsia="Garamond" w:hAnsi="Garamond" w:cs="Garamond"/>
          <w:bCs/>
          <w:smallCaps/>
        </w:rPr>
        <w:t>5/</w:t>
      </w:r>
      <w:r w:rsidR="00090AEA" w:rsidRPr="00686A29">
        <w:rPr>
          <w:rFonts w:ascii="Garamond" w:eastAsia="Garamond" w:hAnsi="Garamond" w:cs="Garamond"/>
          <w:szCs w:val="24"/>
        </w:rPr>
        <w:t>2016</w:t>
      </w:r>
      <w:r w:rsidR="0068533F">
        <w:rPr>
          <w:rFonts w:ascii="Garamond" w:eastAsia="Garamond" w:hAnsi="Garamond" w:cs="Garamond"/>
          <w:szCs w:val="24"/>
        </w:rPr>
        <w:t xml:space="preserve"> - Present</w:t>
      </w:r>
    </w:p>
    <w:p w14:paraId="7CB666B4" w14:textId="3395BAB9" w:rsidR="008759EC" w:rsidRPr="00860E61" w:rsidRDefault="008759EC" w:rsidP="00C24AD6">
      <w:pPr>
        <w:ind w:right="810" w:firstLine="720"/>
        <w:jc w:val="both"/>
        <w:rPr>
          <w:rFonts w:ascii="Garamond" w:eastAsia="Garamond" w:hAnsi="Garamond" w:cs="Garamond"/>
          <w:bCs/>
          <w:smallCaps/>
          <w:szCs w:val="24"/>
        </w:rPr>
      </w:pPr>
    </w:p>
    <w:p w14:paraId="475A544C" w14:textId="6DAE165E" w:rsidR="00860E61" w:rsidRPr="00860E61" w:rsidRDefault="00860E61" w:rsidP="00C24AD6">
      <w:pPr>
        <w:pStyle w:val="Heading2"/>
        <w:ind w:right="810" w:firstLine="720"/>
        <w:jc w:val="both"/>
        <w:rPr>
          <w:rFonts w:ascii="Garamond" w:hAnsi="Garamond"/>
          <w:sz w:val="28"/>
          <w:szCs w:val="28"/>
        </w:rPr>
      </w:pPr>
      <w:r w:rsidRPr="00860E61">
        <w:rPr>
          <w:rFonts w:ascii="Garamond" w:hAnsi="Garamond"/>
          <w:sz w:val="28"/>
          <w:szCs w:val="28"/>
        </w:rPr>
        <w:t>References</w:t>
      </w:r>
    </w:p>
    <w:p w14:paraId="72E4AFFD" w14:textId="6A7AF5EC" w:rsidR="004B621A" w:rsidRPr="004B621A" w:rsidRDefault="00860E61" w:rsidP="00356832">
      <w:pPr>
        <w:pStyle w:val="ListParagraph"/>
        <w:numPr>
          <w:ilvl w:val="0"/>
          <w:numId w:val="5"/>
        </w:numPr>
        <w:ind w:left="1440" w:right="810" w:hanging="450"/>
        <w:rPr>
          <w:rFonts w:ascii="Garamond" w:hAnsi="Garamond"/>
          <w:b/>
          <w:bCs/>
          <w:szCs w:val="24"/>
        </w:rPr>
      </w:pPr>
      <w:r>
        <w:rPr>
          <w:rFonts w:ascii="Garamond" w:hAnsi="Garamond"/>
          <w:szCs w:val="24"/>
        </w:rPr>
        <w:t xml:space="preserve">Jonathan Peretz, Psy.D., </w:t>
      </w:r>
      <w:r w:rsidR="004B621A">
        <w:rPr>
          <w:rFonts w:ascii="Garamond" w:hAnsi="Garamond"/>
          <w:szCs w:val="24"/>
        </w:rPr>
        <w:t xml:space="preserve">Supervisor, </w:t>
      </w:r>
      <w:r>
        <w:rPr>
          <w:rFonts w:ascii="Garamond" w:hAnsi="Garamond"/>
          <w:szCs w:val="24"/>
        </w:rPr>
        <w:t>Clinical Faculty, Palo Alto University</w:t>
      </w:r>
      <w:r w:rsidR="006162B9">
        <w:rPr>
          <w:rFonts w:ascii="Garamond" w:hAnsi="Garamond"/>
          <w:szCs w:val="24"/>
        </w:rPr>
        <w:t xml:space="preserve">, </w:t>
      </w:r>
      <w:hyperlink r:id="rId8" w:history="1">
        <w:r w:rsidR="00AA7492" w:rsidRPr="0018332C">
          <w:rPr>
            <w:rStyle w:val="Hyperlink"/>
            <w:rFonts w:ascii="Garamond" w:hAnsi="Garamond"/>
            <w:szCs w:val="24"/>
          </w:rPr>
          <w:t>jperetz@paloaltou.edu</w:t>
        </w:r>
      </w:hyperlink>
      <w:r w:rsidR="00AA7492">
        <w:rPr>
          <w:rFonts w:ascii="Garamond" w:hAnsi="Garamond"/>
          <w:szCs w:val="24"/>
        </w:rPr>
        <w:t xml:space="preserve"> </w:t>
      </w:r>
    </w:p>
    <w:p w14:paraId="06ADAFE5" w14:textId="4D6EFE39" w:rsidR="00860E61" w:rsidRPr="00AA7492" w:rsidRDefault="000E5E70" w:rsidP="00356832">
      <w:pPr>
        <w:pStyle w:val="ListParagraph"/>
        <w:numPr>
          <w:ilvl w:val="0"/>
          <w:numId w:val="5"/>
        </w:numPr>
        <w:ind w:left="1440" w:right="810" w:hanging="450"/>
        <w:rPr>
          <w:rFonts w:ascii="Garamond" w:hAnsi="Garamond"/>
          <w:b/>
          <w:bCs/>
          <w:szCs w:val="24"/>
        </w:rPr>
      </w:pPr>
      <w:r>
        <w:rPr>
          <w:rFonts w:ascii="Garamond" w:hAnsi="Garamond"/>
          <w:szCs w:val="24"/>
        </w:rPr>
        <w:t xml:space="preserve">Lisa Brown, Ph.D., ABPP, </w:t>
      </w:r>
      <w:r w:rsidR="004B621A">
        <w:rPr>
          <w:rFonts w:ascii="Garamond" w:hAnsi="Garamond"/>
          <w:szCs w:val="24"/>
        </w:rPr>
        <w:t xml:space="preserve">Research Advisor, </w:t>
      </w:r>
      <w:r>
        <w:rPr>
          <w:rFonts w:ascii="Garamond" w:hAnsi="Garamond"/>
          <w:szCs w:val="24"/>
        </w:rPr>
        <w:t>Professor, Director of Trauma Program, Palo Alto University</w:t>
      </w:r>
      <w:r w:rsidR="006162B9">
        <w:rPr>
          <w:rFonts w:ascii="Garamond" w:hAnsi="Garamond"/>
          <w:szCs w:val="24"/>
        </w:rPr>
        <w:t xml:space="preserve">, </w:t>
      </w:r>
      <w:hyperlink r:id="rId9" w:history="1">
        <w:r w:rsidR="00AA7492" w:rsidRPr="0018332C">
          <w:rPr>
            <w:rStyle w:val="Hyperlink"/>
            <w:rFonts w:ascii="Garamond" w:hAnsi="Garamond"/>
            <w:szCs w:val="24"/>
          </w:rPr>
          <w:t>lbrown@paloaltou.edu</w:t>
        </w:r>
      </w:hyperlink>
    </w:p>
    <w:p w14:paraId="02429371" w14:textId="464FE84D" w:rsidR="00AA7492" w:rsidRPr="00AA7492" w:rsidRDefault="00AA7492" w:rsidP="00AA7492">
      <w:pPr>
        <w:pStyle w:val="ListParagraph"/>
        <w:numPr>
          <w:ilvl w:val="0"/>
          <w:numId w:val="5"/>
        </w:numPr>
        <w:ind w:left="1440" w:right="810" w:hanging="450"/>
        <w:rPr>
          <w:rFonts w:ascii="Garamond" w:hAnsi="Garamond"/>
          <w:szCs w:val="24"/>
        </w:rPr>
      </w:pPr>
      <w:r>
        <w:rPr>
          <w:rFonts w:ascii="Garamond" w:hAnsi="Garamond"/>
          <w:szCs w:val="24"/>
        </w:rPr>
        <w:t xml:space="preserve">Alinne Barrera, Ph.D., Associate Professor, Palo Alto University, </w:t>
      </w:r>
      <w:hyperlink r:id="rId10" w:history="1">
        <w:r w:rsidRPr="0018332C">
          <w:rPr>
            <w:rStyle w:val="Hyperlink"/>
            <w:rFonts w:ascii="Garamond" w:hAnsi="Garamond"/>
            <w:szCs w:val="24"/>
          </w:rPr>
          <w:t>abarrera@paloaltou.edu</w:t>
        </w:r>
      </w:hyperlink>
      <w:r>
        <w:rPr>
          <w:rFonts w:ascii="Garamond" w:hAnsi="Garamond"/>
          <w:szCs w:val="24"/>
        </w:rPr>
        <w:t xml:space="preserve"> </w:t>
      </w:r>
    </w:p>
    <w:p w14:paraId="2CC61D07" w14:textId="2BC5BB24" w:rsidR="004B621A" w:rsidRPr="00463927" w:rsidRDefault="00860E61" w:rsidP="00463927">
      <w:pPr>
        <w:pStyle w:val="ListParagraph"/>
        <w:numPr>
          <w:ilvl w:val="0"/>
          <w:numId w:val="5"/>
        </w:numPr>
        <w:ind w:left="1440" w:right="810" w:hanging="450"/>
        <w:rPr>
          <w:rFonts w:ascii="Garamond" w:hAnsi="Garamond"/>
          <w:b/>
          <w:bCs/>
          <w:szCs w:val="24"/>
        </w:rPr>
      </w:pPr>
      <w:r>
        <w:rPr>
          <w:rFonts w:ascii="Garamond" w:hAnsi="Garamond"/>
          <w:szCs w:val="24"/>
        </w:rPr>
        <w:t>Marc Agnifilo, Esq. Senior Trial Counsel, Brafman &amp; Associates, New York, NY</w:t>
      </w:r>
      <w:r w:rsidR="006162B9">
        <w:rPr>
          <w:rFonts w:ascii="Garamond" w:hAnsi="Garamond"/>
          <w:szCs w:val="24"/>
        </w:rPr>
        <w:t xml:space="preserve">, </w:t>
      </w:r>
      <w:hyperlink r:id="rId11" w:history="1">
        <w:r w:rsidR="006162B9" w:rsidRPr="008E35E3">
          <w:rPr>
            <w:rStyle w:val="Hyperlink"/>
            <w:rFonts w:ascii="Garamond" w:hAnsi="Garamond"/>
            <w:szCs w:val="24"/>
          </w:rPr>
          <w:t>magnifilo@braflaw.com</w:t>
        </w:r>
      </w:hyperlink>
    </w:p>
    <w:sectPr w:rsidR="004B621A" w:rsidRPr="00463927" w:rsidSect="007563A2">
      <w:headerReference w:type="default" r:id="rId12"/>
      <w:pgSz w:w="12240" w:h="15840"/>
      <w:pgMar w:top="810" w:right="450" w:bottom="900" w:left="5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87ED" w14:textId="77777777" w:rsidR="00941D2B" w:rsidRDefault="00941D2B" w:rsidP="007563A2">
      <w:r>
        <w:separator/>
      </w:r>
    </w:p>
  </w:endnote>
  <w:endnote w:type="continuationSeparator" w:id="0">
    <w:p w14:paraId="2B3C6158" w14:textId="77777777" w:rsidR="00941D2B" w:rsidRDefault="00941D2B" w:rsidP="0075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3A330" w14:textId="77777777" w:rsidR="00941D2B" w:rsidRDefault="00941D2B" w:rsidP="007563A2">
      <w:r>
        <w:separator/>
      </w:r>
    </w:p>
  </w:footnote>
  <w:footnote w:type="continuationSeparator" w:id="0">
    <w:p w14:paraId="0044FF90" w14:textId="77777777" w:rsidR="00941D2B" w:rsidRDefault="00941D2B" w:rsidP="0075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93AD" w14:textId="106D0C03" w:rsidR="007563A2" w:rsidRDefault="007563A2" w:rsidP="007563A2">
    <w:pPr>
      <w:pStyle w:val="Header"/>
      <w:tabs>
        <w:tab w:val="clear" w:pos="4680"/>
        <w:tab w:val="clear" w:pos="9360"/>
        <w:tab w:val="left" w:pos="4690"/>
        <w:tab w:val="right" w:pos="11250"/>
      </w:tabs>
      <w:rPr>
        <w:color w:val="8496B0" w:themeColor="text2" w:themeTint="99"/>
        <w:szCs w:val="24"/>
      </w:rPr>
    </w:pPr>
    <w:r>
      <w:rPr>
        <w:color w:val="8496B0" w:themeColor="text2" w:themeTint="99"/>
        <w:szCs w:val="24"/>
      </w:rPr>
      <w:tab/>
    </w:r>
    <w:r>
      <w:rPr>
        <w:color w:val="8496B0" w:themeColor="text2" w:themeTint="99"/>
        <w:szCs w:val="24"/>
      </w:rPr>
      <w:tab/>
      <w:t xml:space="preserve">Osnat Persky – Curriculum Vitae; Page </w:t>
    </w:r>
    <w:r>
      <w:rPr>
        <w:color w:val="8496B0" w:themeColor="text2" w:themeTint="99"/>
        <w:szCs w:val="24"/>
      </w:rPr>
      <w:fldChar w:fldCharType="begin"/>
    </w:r>
    <w:r w:rsidRPr="007563A2">
      <w:rPr>
        <w:color w:val="8496B0" w:themeColor="text2" w:themeTint="99"/>
        <w:szCs w:val="24"/>
      </w:rPr>
      <w:instrText xml:space="preserve"> PAGE   \* MERGEFORMAT </w:instrText>
    </w:r>
    <w:r>
      <w:rPr>
        <w:color w:val="8496B0" w:themeColor="text2" w:themeTint="99"/>
        <w:szCs w:val="24"/>
      </w:rPr>
      <w:fldChar w:fldCharType="separate"/>
    </w:r>
    <w:r w:rsidR="00064D51">
      <w:rPr>
        <w:noProof/>
        <w:color w:val="8496B0" w:themeColor="text2" w:themeTint="99"/>
        <w:szCs w:val="24"/>
      </w:rPr>
      <w:t>4</w:t>
    </w:r>
    <w:r>
      <w:rPr>
        <w:color w:val="8496B0" w:themeColor="text2" w:themeTint="99"/>
        <w:szCs w:val="24"/>
      </w:rPr>
      <w:fldChar w:fldCharType="end"/>
    </w:r>
  </w:p>
  <w:p w14:paraId="59B2F52F" w14:textId="48054172" w:rsidR="007563A2" w:rsidRDefault="007563A2" w:rsidP="0075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6702"/>
    <w:multiLevelType w:val="multilevel"/>
    <w:tmpl w:val="16ECA9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55324EF"/>
    <w:multiLevelType w:val="hybridMultilevel"/>
    <w:tmpl w:val="19088E92"/>
    <w:lvl w:ilvl="0" w:tplc="3F4EDD94">
      <w:numFmt w:val="bullet"/>
      <w:lvlText w:val=""/>
      <w:lvlJc w:val="left"/>
      <w:pPr>
        <w:ind w:left="1440" w:hanging="360"/>
      </w:pPr>
      <w:rPr>
        <w:rFonts w:ascii="Symbol" w:eastAsia="Garamond" w:hAnsi="Symbol"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FE0E42"/>
    <w:multiLevelType w:val="hybridMultilevel"/>
    <w:tmpl w:val="D47076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C0D10"/>
    <w:multiLevelType w:val="multilevel"/>
    <w:tmpl w:val="915AB1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86A4311"/>
    <w:multiLevelType w:val="hybridMultilevel"/>
    <w:tmpl w:val="0D8AC920"/>
    <w:lvl w:ilvl="0" w:tplc="3F4EDD94">
      <w:numFmt w:val="bullet"/>
      <w:lvlText w:val=""/>
      <w:lvlJc w:val="left"/>
      <w:pPr>
        <w:ind w:left="720" w:hanging="360"/>
      </w:pPr>
      <w:rPr>
        <w:rFonts w:ascii="Symbol" w:eastAsia="Garamond" w:hAnsi="Symbol"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E45F4"/>
    <w:multiLevelType w:val="multilevel"/>
    <w:tmpl w:val="B8563F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44"/>
    <w:rsid w:val="00024197"/>
    <w:rsid w:val="00044092"/>
    <w:rsid w:val="0005366E"/>
    <w:rsid w:val="00064D51"/>
    <w:rsid w:val="0008716F"/>
    <w:rsid w:val="00090AEA"/>
    <w:rsid w:val="000E5E70"/>
    <w:rsid w:val="00101D08"/>
    <w:rsid w:val="001A4C0D"/>
    <w:rsid w:val="001D3099"/>
    <w:rsid w:val="001D4472"/>
    <w:rsid w:val="001E3B72"/>
    <w:rsid w:val="001F741B"/>
    <w:rsid w:val="002225FF"/>
    <w:rsid w:val="00257503"/>
    <w:rsid w:val="002C3E44"/>
    <w:rsid w:val="002C5950"/>
    <w:rsid w:val="003025CB"/>
    <w:rsid w:val="003170E5"/>
    <w:rsid w:val="003245FA"/>
    <w:rsid w:val="00342039"/>
    <w:rsid w:val="003554BA"/>
    <w:rsid w:val="00356832"/>
    <w:rsid w:val="00370474"/>
    <w:rsid w:val="003B3A82"/>
    <w:rsid w:val="003D5C9C"/>
    <w:rsid w:val="003F1D6D"/>
    <w:rsid w:val="00415F0D"/>
    <w:rsid w:val="00422987"/>
    <w:rsid w:val="00456913"/>
    <w:rsid w:val="00463927"/>
    <w:rsid w:val="0047373F"/>
    <w:rsid w:val="004813FD"/>
    <w:rsid w:val="00491CE1"/>
    <w:rsid w:val="004B621A"/>
    <w:rsid w:val="004B6D4F"/>
    <w:rsid w:val="004E2DA5"/>
    <w:rsid w:val="00512A00"/>
    <w:rsid w:val="005344B9"/>
    <w:rsid w:val="0056779A"/>
    <w:rsid w:val="0057388A"/>
    <w:rsid w:val="00580040"/>
    <w:rsid w:val="005C0022"/>
    <w:rsid w:val="005F50C8"/>
    <w:rsid w:val="006162B9"/>
    <w:rsid w:val="00623CB6"/>
    <w:rsid w:val="00654073"/>
    <w:rsid w:val="00682FDC"/>
    <w:rsid w:val="0068533F"/>
    <w:rsid w:val="00686A29"/>
    <w:rsid w:val="00687B28"/>
    <w:rsid w:val="006A4C5A"/>
    <w:rsid w:val="006E58BD"/>
    <w:rsid w:val="00733748"/>
    <w:rsid w:val="0073401D"/>
    <w:rsid w:val="007563A2"/>
    <w:rsid w:val="00860E61"/>
    <w:rsid w:val="00874E2E"/>
    <w:rsid w:val="008759EC"/>
    <w:rsid w:val="00884008"/>
    <w:rsid w:val="008A25A7"/>
    <w:rsid w:val="008D3C09"/>
    <w:rsid w:val="008D528B"/>
    <w:rsid w:val="0093212D"/>
    <w:rsid w:val="00941D2B"/>
    <w:rsid w:val="00995D30"/>
    <w:rsid w:val="009A22CD"/>
    <w:rsid w:val="009C0EFC"/>
    <w:rsid w:val="009F3263"/>
    <w:rsid w:val="009F5627"/>
    <w:rsid w:val="00A230F0"/>
    <w:rsid w:val="00A54302"/>
    <w:rsid w:val="00A86203"/>
    <w:rsid w:val="00A862E1"/>
    <w:rsid w:val="00AA3895"/>
    <w:rsid w:val="00AA7492"/>
    <w:rsid w:val="00AE7877"/>
    <w:rsid w:val="00AF320A"/>
    <w:rsid w:val="00B05623"/>
    <w:rsid w:val="00B134D5"/>
    <w:rsid w:val="00B54C42"/>
    <w:rsid w:val="00B8578A"/>
    <w:rsid w:val="00BB19EA"/>
    <w:rsid w:val="00C24AD6"/>
    <w:rsid w:val="00CB3E7E"/>
    <w:rsid w:val="00CB4C49"/>
    <w:rsid w:val="00CF02CE"/>
    <w:rsid w:val="00D065F6"/>
    <w:rsid w:val="00D07323"/>
    <w:rsid w:val="00D40DA3"/>
    <w:rsid w:val="00D76A90"/>
    <w:rsid w:val="00DA7179"/>
    <w:rsid w:val="00DC1801"/>
    <w:rsid w:val="00DD33E6"/>
    <w:rsid w:val="00DE2705"/>
    <w:rsid w:val="00E14B49"/>
    <w:rsid w:val="00E53F28"/>
    <w:rsid w:val="00E9601A"/>
    <w:rsid w:val="00F55F71"/>
    <w:rsid w:val="00F56F81"/>
    <w:rsid w:val="00F73872"/>
    <w:rsid w:val="00FC37E9"/>
    <w:rsid w:val="00FE6C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363DD"/>
  <w15:docId w15:val="{903B311C-046B-4DD1-967F-1D04BEE9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b/>
      <w:smallCaps/>
      <w:sz w:val="20"/>
    </w:rPr>
  </w:style>
  <w:style w:type="paragraph" w:styleId="Heading2">
    <w:name w:val="heading 2"/>
    <w:basedOn w:val="Normal"/>
    <w:next w:val="Normal"/>
    <w:pPr>
      <w:keepNext/>
      <w:keepLines/>
      <w:outlineLvl w:val="1"/>
    </w:pPr>
    <w:rPr>
      <w:b/>
      <w:smallCaps/>
    </w:rPr>
  </w:style>
  <w:style w:type="paragraph" w:styleId="Heading3">
    <w:name w:val="heading 3"/>
    <w:basedOn w:val="Normal"/>
    <w:next w:val="Normal"/>
    <w:pPr>
      <w:keepNext/>
      <w:keepLines/>
      <w:outlineLvl w:val="2"/>
    </w:pPr>
    <w:rPr>
      <w:b/>
      <w:i/>
      <w:sz w:val="20"/>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jc w:val="center"/>
      <w:outlineLvl w:val="4"/>
    </w:pPr>
    <w:rPr>
      <w:b/>
      <w:sz w:val="20"/>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9A22CD"/>
    <w:rPr>
      <w:color w:val="0563C1" w:themeColor="hyperlink"/>
      <w:u w:val="single"/>
    </w:rPr>
  </w:style>
  <w:style w:type="paragraph" w:customStyle="1" w:styleId="p7">
    <w:name w:val="p7"/>
    <w:basedOn w:val="Normal"/>
    <w:rsid w:val="006A4C5A"/>
    <w:pPr>
      <w:spacing w:before="100" w:beforeAutospacing="1" w:after="100" w:afterAutospacing="1"/>
    </w:pPr>
    <w:rPr>
      <w:color w:val="auto"/>
      <w:szCs w:val="24"/>
    </w:rPr>
  </w:style>
  <w:style w:type="character" w:customStyle="1" w:styleId="apple-converted-space">
    <w:name w:val="apple-converted-space"/>
    <w:basedOn w:val="DefaultParagraphFont"/>
    <w:rsid w:val="006A4C5A"/>
  </w:style>
  <w:style w:type="paragraph" w:customStyle="1" w:styleId="p8">
    <w:name w:val="p8"/>
    <w:basedOn w:val="Normal"/>
    <w:rsid w:val="006A4C5A"/>
    <w:pPr>
      <w:spacing w:before="100" w:beforeAutospacing="1" w:after="100" w:afterAutospacing="1"/>
    </w:pPr>
    <w:rPr>
      <w:color w:val="auto"/>
      <w:szCs w:val="24"/>
    </w:rPr>
  </w:style>
  <w:style w:type="paragraph" w:styleId="ListParagraph">
    <w:name w:val="List Paragraph"/>
    <w:basedOn w:val="Normal"/>
    <w:uiPriority w:val="34"/>
    <w:qFormat/>
    <w:rsid w:val="003F1D6D"/>
    <w:pPr>
      <w:ind w:left="720"/>
      <w:contextualSpacing/>
    </w:pPr>
  </w:style>
  <w:style w:type="paragraph" w:styleId="Header">
    <w:name w:val="header"/>
    <w:basedOn w:val="Normal"/>
    <w:link w:val="HeaderChar"/>
    <w:uiPriority w:val="99"/>
    <w:unhideWhenUsed/>
    <w:rsid w:val="007563A2"/>
    <w:pPr>
      <w:tabs>
        <w:tab w:val="center" w:pos="4680"/>
        <w:tab w:val="right" w:pos="9360"/>
      </w:tabs>
    </w:pPr>
  </w:style>
  <w:style w:type="character" w:customStyle="1" w:styleId="HeaderChar">
    <w:name w:val="Header Char"/>
    <w:basedOn w:val="DefaultParagraphFont"/>
    <w:link w:val="Header"/>
    <w:uiPriority w:val="99"/>
    <w:rsid w:val="007563A2"/>
  </w:style>
  <w:style w:type="paragraph" w:styleId="Footer">
    <w:name w:val="footer"/>
    <w:basedOn w:val="Normal"/>
    <w:link w:val="FooterChar"/>
    <w:uiPriority w:val="99"/>
    <w:unhideWhenUsed/>
    <w:rsid w:val="007563A2"/>
    <w:pPr>
      <w:tabs>
        <w:tab w:val="center" w:pos="4680"/>
        <w:tab w:val="right" w:pos="9360"/>
      </w:tabs>
    </w:pPr>
  </w:style>
  <w:style w:type="character" w:customStyle="1" w:styleId="FooterChar">
    <w:name w:val="Footer Char"/>
    <w:basedOn w:val="DefaultParagraphFont"/>
    <w:link w:val="Footer"/>
    <w:uiPriority w:val="99"/>
    <w:rsid w:val="007563A2"/>
  </w:style>
  <w:style w:type="paragraph" w:styleId="BalloonText">
    <w:name w:val="Balloon Text"/>
    <w:basedOn w:val="Normal"/>
    <w:link w:val="BalloonTextChar"/>
    <w:uiPriority w:val="99"/>
    <w:semiHidden/>
    <w:unhideWhenUsed/>
    <w:rsid w:val="0049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E1"/>
    <w:rPr>
      <w:rFonts w:ascii="Segoe UI" w:hAnsi="Segoe UI" w:cs="Segoe UI"/>
      <w:sz w:val="18"/>
      <w:szCs w:val="18"/>
    </w:rPr>
  </w:style>
  <w:style w:type="paragraph" w:customStyle="1" w:styleId="Default">
    <w:name w:val="Default"/>
    <w:rsid w:val="004E2DA5"/>
    <w:pPr>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3653">
      <w:bodyDiv w:val="1"/>
      <w:marLeft w:val="0"/>
      <w:marRight w:val="0"/>
      <w:marTop w:val="0"/>
      <w:marBottom w:val="0"/>
      <w:divBdr>
        <w:top w:val="none" w:sz="0" w:space="0" w:color="auto"/>
        <w:left w:val="none" w:sz="0" w:space="0" w:color="auto"/>
        <w:bottom w:val="none" w:sz="0" w:space="0" w:color="auto"/>
        <w:right w:val="none" w:sz="0" w:space="0" w:color="auto"/>
      </w:divBdr>
    </w:div>
    <w:div w:id="1715151038">
      <w:bodyDiv w:val="1"/>
      <w:marLeft w:val="0"/>
      <w:marRight w:val="0"/>
      <w:marTop w:val="0"/>
      <w:marBottom w:val="0"/>
      <w:divBdr>
        <w:top w:val="none" w:sz="0" w:space="0" w:color="auto"/>
        <w:left w:val="none" w:sz="0" w:space="0" w:color="auto"/>
        <w:bottom w:val="none" w:sz="0" w:space="0" w:color="auto"/>
        <w:right w:val="none" w:sz="0" w:space="0" w:color="auto"/>
      </w:divBdr>
      <w:divsChild>
        <w:div w:id="1195267637">
          <w:marLeft w:val="0"/>
          <w:marRight w:val="0"/>
          <w:marTop w:val="0"/>
          <w:marBottom w:val="0"/>
          <w:divBdr>
            <w:top w:val="none" w:sz="0" w:space="0" w:color="auto"/>
            <w:left w:val="none" w:sz="0" w:space="0" w:color="auto"/>
            <w:bottom w:val="none" w:sz="0" w:space="0" w:color="auto"/>
            <w:right w:val="none" w:sz="0" w:space="0" w:color="auto"/>
          </w:divBdr>
        </w:div>
        <w:div w:id="1611082237">
          <w:marLeft w:val="0"/>
          <w:marRight w:val="0"/>
          <w:marTop w:val="0"/>
          <w:marBottom w:val="0"/>
          <w:divBdr>
            <w:top w:val="none" w:sz="0" w:space="0" w:color="auto"/>
            <w:left w:val="none" w:sz="0" w:space="0" w:color="auto"/>
            <w:bottom w:val="none" w:sz="0" w:space="0" w:color="auto"/>
            <w:right w:val="none" w:sz="0" w:space="0" w:color="auto"/>
          </w:divBdr>
        </w:div>
        <w:div w:id="1732925974">
          <w:marLeft w:val="0"/>
          <w:marRight w:val="0"/>
          <w:marTop w:val="0"/>
          <w:marBottom w:val="0"/>
          <w:divBdr>
            <w:top w:val="none" w:sz="0" w:space="0" w:color="auto"/>
            <w:left w:val="none" w:sz="0" w:space="0" w:color="auto"/>
            <w:bottom w:val="none" w:sz="0" w:space="0" w:color="auto"/>
            <w:right w:val="none" w:sz="0" w:space="0" w:color="auto"/>
          </w:divBdr>
        </w:div>
        <w:div w:id="624386400">
          <w:marLeft w:val="0"/>
          <w:marRight w:val="0"/>
          <w:marTop w:val="0"/>
          <w:marBottom w:val="0"/>
          <w:divBdr>
            <w:top w:val="none" w:sz="0" w:space="0" w:color="auto"/>
            <w:left w:val="none" w:sz="0" w:space="0" w:color="auto"/>
            <w:bottom w:val="none" w:sz="0" w:space="0" w:color="auto"/>
            <w:right w:val="none" w:sz="0" w:space="0" w:color="auto"/>
          </w:divBdr>
        </w:div>
        <w:div w:id="979726314">
          <w:marLeft w:val="0"/>
          <w:marRight w:val="0"/>
          <w:marTop w:val="0"/>
          <w:marBottom w:val="0"/>
          <w:divBdr>
            <w:top w:val="none" w:sz="0" w:space="0" w:color="auto"/>
            <w:left w:val="none" w:sz="0" w:space="0" w:color="auto"/>
            <w:bottom w:val="none" w:sz="0" w:space="0" w:color="auto"/>
            <w:right w:val="none" w:sz="0" w:space="0" w:color="auto"/>
          </w:divBdr>
        </w:div>
        <w:div w:id="161700426">
          <w:marLeft w:val="0"/>
          <w:marRight w:val="0"/>
          <w:marTop w:val="0"/>
          <w:marBottom w:val="0"/>
          <w:divBdr>
            <w:top w:val="none" w:sz="0" w:space="0" w:color="auto"/>
            <w:left w:val="none" w:sz="0" w:space="0" w:color="auto"/>
            <w:bottom w:val="none" w:sz="0" w:space="0" w:color="auto"/>
            <w:right w:val="none" w:sz="0" w:space="0" w:color="auto"/>
          </w:divBdr>
        </w:div>
        <w:div w:id="1777745643">
          <w:marLeft w:val="0"/>
          <w:marRight w:val="0"/>
          <w:marTop w:val="0"/>
          <w:marBottom w:val="0"/>
          <w:divBdr>
            <w:top w:val="none" w:sz="0" w:space="0" w:color="auto"/>
            <w:left w:val="none" w:sz="0" w:space="0" w:color="auto"/>
            <w:bottom w:val="none" w:sz="0" w:space="0" w:color="auto"/>
            <w:right w:val="none" w:sz="0" w:space="0" w:color="auto"/>
          </w:divBdr>
        </w:div>
        <w:div w:id="1174493160">
          <w:marLeft w:val="0"/>
          <w:marRight w:val="0"/>
          <w:marTop w:val="0"/>
          <w:marBottom w:val="0"/>
          <w:divBdr>
            <w:top w:val="none" w:sz="0" w:space="0" w:color="auto"/>
            <w:left w:val="none" w:sz="0" w:space="0" w:color="auto"/>
            <w:bottom w:val="none" w:sz="0" w:space="0" w:color="auto"/>
            <w:right w:val="none" w:sz="0" w:space="0" w:color="auto"/>
          </w:divBdr>
        </w:div>
        <w:div w:id="55511641">
          <w:marLeft w:val="0"/>
          <w:marRight w:val="0"/>
          <w:marTop w:val="0"/>
          <w:marBottom w:val="0"/>
          <w:divBdr>
            <w:top w:val="none" w:sz="0" w:space="0" w:color="auto"/>
            <w:left w:val="none" w:sz="0" w:space="0" w:color="auto"/>
            <w:bottom w:val="none" w:sz="0" w:space="0" w:color="auto"/>
            <w:right w:val="none" w:sz="0" w:space="0" w:color="auto"/>
          </w:divBdr>
        </w:div>
        <w:div w:id="2040660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eretz@paloalt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upesko-persky@paloalto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nifilo@braflaw.com" TargetMode="External"/><Relationship Id="rId5" Type="http://schemas.openxmlformats.org/officeDocument/2006/relationships/footnotes" Target="footnotes.xml"/><Relationship Id="rId10" Type="http://schemas.openxmlformats.org/officeDocument/2006/relationships/hyperlink" Target="mailto:abarrera@paloaltou.edu" TargetMode="External"/><Relationship Id="rId4" Type="http://schemas.openxmlformats.org/officeDocument/2006/relationships/webSettings" Target="webSettings.xml"/><Relationship Id="rId9" Type="http://schemas.openxmlformats.org/officeDocument/2006/relationships/hyperlink" Target="mailto:lbrown@paloalt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Osnat Persky_Resume.doc.docx</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Osnat Persky_Resume.doc.docx</dc:title>
  <dc:creator>Osnat</dc:creator>
  <cp:lastModifiedBy>Osnat</cp:lastModifiedBy>
  <cp:revision>5</cp:revision>
  <cp:lastPrinted>2017-01-25T10:11:00Z</cp:lastPrinted>
  <dcterms:created xsi:type="dcterms:W3CDTF">2017-05-16T00:49:00Z</dcterms:created>
  <dcterms:modified xsi:type="dcterms:W3CDTF">2017-05-16T00:50:00Z</dcterms:modified>
</cp:coreProperties>
</file>